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7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322072" w:rsidTr="00560AA9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«Джерокайское сельское поселение»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385461, а. Джерокай,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раснооктябрьская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34,а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 88(7773)9-35-15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7E4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6" o:title=""/>
                </v:shape>
                <o:OLEObject Type="Embed" ProgID="MSDraw" ShapeID="_x0000_i1025" DrawAspect="Content" ObjectID="_1707721933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АДЫГЭ РЕСПУБЛИКЭМК1Э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Муниципальнэобразованиеу</w:t>
            </w:r>
            <w:proofErr w:type="spellEnd"/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Джыракъыекъоджэ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псэуп1э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ч1ып1”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385461,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Джыракъый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ур.Краснооктябрьск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 а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тел/факс88(7773)9-35-15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60AA9" w:rsidRDefault="00B85F81" w:rsidP="00322072">
      <w:pPr>
        <w:pStyle w:val="a3"/>
        <w:ind w:left="-284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322072" w:rsidRPr="00322072" w:rsidRDefault="00322072" w:rsidP="00322072">
      <w:pPr>
        <w:pStyle w:val="a3"/>
        <w:ind w:left="-284"/>
        <w:outlineLvl w:val="0"/>
        <w:rPr>
          <w:b/>
          <w:sz w:val="24"/>
          <w:szCs w:val="24"/>
        </w:rPr>
      </w:pPr>
      <w:r w:rsidRPr="00322072">
        <w:rPr>
          <w:b/>
          <w:sz w:val="24"/>
          <w:szCs w:val="24"/>
        </w:rPr>
        <w:t>РЕШЕНИЕ</w:t>
      </w:r>
    </w:p>
    <w:p w:rsidR="00322072" w:rsidRPr="00322072" w:rsidRDefault="00A45B42" w:rsidP="0032207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202</w:t>
      </w:r>
      <w:r w:rsidR="00111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г.№</w:t>
      </w:r>
      <w:proofErr w:type="spellEnd"/>
      <w:r w:rsidR="00322072">
        <w:rPr>
          <w:rFonts w:ascii="Times New Roman" w:hAnsi="Times New Roman" w:cs="Times New Roman"/>
          <w:b/>
          <w:sz w:val="24"/>
          <w:szCs w:val="24"/>
        </w:rPr>
        <w:tab/>
      </w:r>
      <w:r w:rsidR="00322072">
        <w:rPr>
          <w:rFonts w:ascii="Times New Roman" w:hAnsi="Times New Roman" w:cs="Times New Roman"/>
          <w:b/>
          <w:sz w:val="24"/>
          <w:szCs w:val="24"/>
        </w:rPr>
        <w:tab/>
      </w:r>
      <w:r w:rsidR="00322072" w:rsidRPr="00322072">
        <w:rPr>
          <w:rFonts w:ascii="Times New Roman" w:hAnsi="Times New Roman" w:cs="Times New Roman"/>
          <w:b/>
          <w:sz w:val="24"/>
          <w:szCs w:val="24"/>
        </w:rPr>
        <w:t xml:space="preserve"> а. Джерокай</w:t>
      </w:r>
    </w:p>
    <w:p w:rsidR="00A45B42" w:rsidRPr="00322072" w:rsidRDefault="00A45B42" w:rsidP="00A4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Об   утверждении   стоимости   услуг   предоставляемых                                                                     согласно гарантированному  перечню услуг по погребению                                                                             в муниципальном  образовании  «Джерокайское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322072" w:rsidRDefault="00A45B42" w:rsidP="00A4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поселение» с 01.02.202</w:t>
      </w:r>
      <w:r w:rsidR="001117DC">
        <w:rPr>
          <w:rFonts w:ascii="Times New Roman" w:hAnsi="Times New Roman" w:cs="Times New Roman"/>
          <w:sz w:val="24"/>
          <w:szCs w:val="24"/>
        </w:rPr>
        <w:t>2</w:t>
      </w:r>
      <w:r w:rsidRPr="00322072">
        <w:rPr>
          <w:rFonts w:ascii="Times New Roman" w:hAnsi="Times New Roman" w:cs="Times New Roman"/>
          <w:sz w:val="24"/>
          <w:szCs w:val="24"/>
        </w:rPr>
        <w:t>года.</w:t>
      </w:r>
    </w:p>
    <w:p w:rsidR="00322072" w:rsidRPr="00322072" w:rsidRDefault="00322072" w:rsidP="0032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 xml:space="preserve">В целях установления стоимости услуг, предоставляемых  согласно  гарантированному перечню услуг по погребению в муниципальном образовании «Джерокайское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</w:t>
      </w:r>
      <w:r w:rsidR="00A45B42" w:rsidRPr="0032207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</w:t>
      </w:r>
      <w:proofErr w:type="gramEnd"/>
      <w:r w:rsidR="00A45B42" w:rsidRPr="00322072">
        <w:rPr>
          <w:rFonts w:ascii="Times New Roman" w:hAnsi="Times New Roman" w:cs="Times New Roman"/>
          <w:sz w:val="24"/>
          <w:szCs w:val="24"/>
        </w:rPr>
        <w:t xml:space="preserve"> Р</w:t>
      </w:r>
      <w:r w:rsidR="00A45B4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45B42" w:rsidRPr="00322072">
        <w:rPr>
          <w:rFonts w:ascii="Times New Roman" w:hAnsi="Times New Roman" w:cs="Times New Roman"/>
          <w:sz w:val="24"/>
          <w:szCs w:val="24"/>
        </w:rPr>
        <w:t>Ф</w:t>
      </w:r>
      <w:r w:rsidR="00A45B42">
        <w:rPr>
          <w:rFonts w:ascii="Times New Roman" w:hAnsi="Times New Roman" w:cs="Times New Roman"/>
          <w:sz w:val="24"/>
          <w:szCs w:val="24"/>
        </w:rPr>
        <w:t>едерации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от 2</w:t>
      </w:r>
      <w:r w:rsidR="001117DC">
        <w:rPr>
          <w:rFonts w:ascii="Times New Roman" w:hAnsi="Times New Roman" w:cs="Times New Roman"/>
          <w:sz w:val="24"/>
          <w:szCs w:val="24"/>
        </w:rPr>
        <w:t>7</w:t>
      </w:r>
      <w:r w:rsidR="00A45B42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1117DC">
        <w:rPr>
          <w:rFonts w:ascii="Times New Roman" w:hAnsi="Times New Roman" w:cs="Times New Roman"/>
          <w:sz w:val="24"/>
          <w:szCs w:val="24"/>
        </w:rPr>
        <w:t>2</w:t>
      </w:r>
      <w:r w:rsidR="00A45B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№ </w:t>
      </w:r>
      <w:r w:rsidR="001117DC">
        <w:rPr>
          <w:rFonts w:ascii="Times New Roman" w:hAnsi="Times New Roman" w:cs="Times New Roman"/>
          <w:sz w:val="24"/>
          <w:szCs w:val="24"/>
        </w:rPr>
        <w:t>57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45B42">
        <w:rPr>
          <w:rFonts w:ascii="Times New Roman" w:hAnsi="Times New Roman" w:cs="Times New Roman"/>
          <w:sz w:val="24"/>
          <w:szCs w:val="24"/>
        </w:rPr>
        <w:t>коэффициента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 w:rsidR="00A45B42">
        <w:rPr>
          <w:rFonts w:ascii="Times New Roman" w:hAnsi="Times New Roman" w:cs="Times New Roman"/>
          <w:sz w:val="24"/>
          <w:szCs w:val="24"/>
        </w:rPr>
        <w:t>2</w:t>
      </w:r>
      <w:r w:rsidR="001117DC">
        <w:rPr>
          <w:rFonts w:ascii="Times New Roman" w:hAnsi="Times New Roman" w:cs="Times New Roman"/>
          <w:sz w:val="24"/>
          <w:szCs w:val="24"/>
        </w:rPr>
        <w:t>2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году» установлен </w:t>
      </w:r>
      <w:r w:rsidR="00A45B42">
        <w:rPr>
          <w:rFonts w:ascii="Times New Roman" w:hAnsi="Times New Roman" w:cs="Times New Roman"/>
          <w:sz w:val="24"/>
          <w:szCs w:val="24"/>
        </w:rPr>
        <w:t>коэффициент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 w:rsidR="00A45B42">
        <w:rPr>
          <w:rFonts w:ascii="Times New Roman" w:hAnsi="Times New Roman" w:cs="Times New Roman"/>
          <w:sz w:val="24"/>
          <w:szCs w:val="24"/>
        </w:rPr>
        <w:t>2</w:t>
      </w:r>
      <w:r w:rsidR="002A4B4C">
        <w:rPr>
          <w:rFonts w:ascii="Times New Roman" w:hAnsi="Times New Roman" w:cs="Times New Roman"/>
          <w:sz w:val="24"/>
          <w:szCs w:val="24"/>
        </w:rPr>
        <w:t>2</w:t>
      </w:r>
      <w:r w:rsidR="00A45B42">
        <w:rPr>
          <w:rFonts w:ascii="Times New Roman" w:hAnsi="Times New Roman" w:cs="Times New Roman"/>
          <w:sz w:val="24"/>
          <w:szCs w:val="24"/>
        </w:rPr>
        <w:t xml:space="preserve"> </w:t>
      </w:r>
      <w:r w:rsidR="00A45B42" w:rsidRPr="00322072">
        <w:rPr>
          <w:rFonts w:ascii="Times New Roman" w:hAnsi="Times New Roman" w:cs="Times New Roman"/>
          <w:sz w:val="24"/>
          <w:szCs w:val="24"/>
        </w:rPr>
        <w:t>году в размере 1,</w:t>
      </w:r>
      <w:r w:rsidR="00A45B42">
        <w:rPr>
          <w:rFonts w:ascii="Times New Roman" w:hAnsi="Times New Roman" w:cs="Times New Roman"/>
          <w:sz w:val="24"/>
          <w:szCs w:val="24"/>
        </w:rPr>
        <w:t>0</w:t>
      </w:r>
      <w:r w:rsidR="001117DC">
        <w:rPr>
          <w:rFonts w:ascii="Times New Roman" w:hAnsi="Times New Roman" w:cs="Times New Roman"/>
          <w:sz w:val="24"/>
          <w:szCs w:val="24"/>
        </w:rPr>
        <w:t>84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с 1 февраля 20</w:t>
      </w:r>
      <w:r w:rsidR="00A45B42">
        <w:rPr>
          <w:rFonts w:ascii="Times New Roman" w:hAnsi="Times New Roman" w:cs="Times New Roman"/>
          <w:sz w:val="24"/>
          <w:szCs w:val="24"/>
        </w:rPr>
        <w:t>2</w:t>
      </w:r>
      <w:r w:rsidR="002A4B4C">
        <w:rPr>
          <w:rFonts w:ascii="Times New Roman" w:hAnsi="Times New Roman" w:cs="Times New Roman"/>
          <w:sz w:val="24"/>
          <w:szCs w:val="24"/>
        </w:rPr>
        <w:t>2</w:t>
      </w:r>
      <w:r w:rsidR="00A45B42">
        <w:rPr>
          <w:rFonts w:ascii="Times New Roman" w:hAnsi="Times New Roman" w:cs="Times New Roman"/>
          <w:sz w:val="24"/>
          <w:szCs w:val="24"/>
        </w:rPr>
        <w:t xml:space="preserve"> </w:t>
      </w:r>
      <w:r w:rsidR="00A45B42" w:rsidRPr="00322072">
        <w:rPr>
          <w:rFonts w:ascii="Times New Roman" w:hAnsi="Times New Roman" w:cs="Times New Roman"/>
          <w:sz w:val="24"/>
          <w:szCs w:val="24"/>
        </w:rPr>
        <w:t>года, Совет народных депутатов муниципального образования «Джерокайское сельское поселение»</w:t>
      </w: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ab/>
      </w:r>
      <w:r w:rsidRPr="003220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45B42" w:rsidRPr="00322072" w:rsidRDefault="00A45B42" w:rsidP="00A45B4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Утвердить стоимость  услуг, предоставляемых согласно гарантированному перечню услуг по погребению  (приложение № 1).</w:t>
      </w:r>
    </w:p>
    <w:p w:rsidR="00A45B42" w:rsidRPr="00322072" w:rsidRDefault="00A45B42" w:rsidP="00A45B4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Согласовать стоимость услуг, предоставляемых  согласно  гарантированному перечню  услуг  по  погребению, с соответствующими отделениями Пенсионного фонда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2207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едерации по Республике </w:t>
      </w:r>
      <w:r w:rsidRPr="00322072">
        <w:rPr>
          <w:rFonts w:ascii="Times New Roman" w:hAnsi="Times New Roman" w:cs="Times New Roman"/>
          <w:sz w:val="24"/>
          <w:szCs w:val="24"/>
        </w:rPr>
        <w:t>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A45B42" w:rsidRPr="00DF5CD2" w:rsidRDefault="00A45B42" w:rsidP="00A45B4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 силу Решение СНД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05февраля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117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стоимости услуг предоставляемых  согласно гарантированному перечню услуг по погребению в муниципальном  образовании  «Джерокайское сельское поселение» 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117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год».</w:t>
      </w:r>
    </w:p>
    <w:p w:rsidR="00A45B42" w:rsidRPr="00322072" w:rsidRDefault="00A45B42" w:rsidP="00A45B4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решения возложить на специалиста 1 категории  администрации муниципального образования «Джерокайское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Калашаова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45B42" w:rsidRPr="00322072" w:rsidRDefault="00A45B42" w:rsidP="00A45B4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и распространяется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февраля 202</w:t>
      </w:r>
      <w:r w:rsidR="001117DC">
        <w:rPr>
          <w:rFonts w:ascii="Times New Roman" w:hAnsi="Times New Roman" w:cs="Times New Roman"/>
          <w:sz w:val="24"/>
          <w:szCs w:val="24"/>
        </w:rPr>
        <w:t>2</w:t>
      </w:r>
      <w:r w:rsidRPr="003220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2072" w:rsidRPr="00322072" w:rsidRDefault="00322072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072" w:rsidRPr="00322072" w:rsidRDefault="000C24A0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СНД МО</w:t>
      </w:r>
    </w:p>
    <w:p w:rsidR="00322072" w:rsidRPr="00ED22D8" w:rsidRDefault="00322072" w:rsidP="003220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«Джерокайское сельское поселение»       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2072">
        <w:rPr>
          <w:rFonts w:ascii="Times New Roman" w:eastAsia="Times New Roman" w:hAnsi="Times New Roman" w:cs="Times New Roman"/>
          <w:sz w:val="24"/>
          <w:szCs w:val="24"/>
        </w:rPr>
        <w:t>Кагазежев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072" w:rsidRPr="00ED22D8" w:rsidRDefault="00322072" w:rsidP="00322072">
      <w:pPr>
        <w:tabs>
          <w:tab w:val="left" w:pos="802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2072" w:rsidRDefault="00322072" w:rsidP="00645E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lastRenderedPageBreak/>
        <w:t>Приложение № 1</w:t>
      </w: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к решению Совета народных</w:t>
      </w: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депутатов муниципального образования</w:t>
      </w: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«Джерокайское сельское поселение»</w:t>
      </w:r>
    </w:p>
    <w:p w:rsidR="00A45B42" w:rsidRPr="00D06546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 202</w:t>
      </w:r>
      <w:r w:rsidR="002A4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г.№</w:t>
      </w:r>
      <w:proofErr w:type="spellEnd"/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45B42" w:rsidRPr="0090178F" w:rsidRDefault="00A45B42" w:rsidP="00A45B42">
      <w:pPr>
        <w:pStyle w:val="a5"/>
        <w:jc w:val="right"/>
      </w:pPr>
    </w:p>
    <w:tbl>
      <w:tblPr>
        <w:tblStyle w:val="a6"/>
        <w:tblW w:w="0" w:type="auto"/>
        <w:tblInd w:w="-743" w:type="dxa"/>
        <w:tblLook w:val="04A0"/>
      </w:tblPr>
      <w:tblGrid>
        <w:gridCol w:w="3545"/>
        <w:gridCol w:w="3260"/>
        <w:gridCol w:w="3509"/>
      </w:tblGrid>
      <w:tr w:rsidR="00A45B42" w:rsidTr="00C01E3D">
        <w:tc>
          <w:tcPr>
            <w:tcW w:w="3545" w:type="dxa"/>
          </w:tcPr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        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регулирования цен и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тарифов Республики  Адыгея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__________О.С. Комиссаренко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42" w:rsidRPr="001B2814" w:rsidRDefault="00A45B4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«____»_______202</w:t>
            </w:r>
            <w:r w:rsidR="00D2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260" w:type="dxa"/>
          </w:tcPr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Российской Федерации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(государственное учреждение)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Адыгея   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Мешлок</w:t>
            </w:r>
            <w:proofErr w:type="spellEnd"/>
          </w:p>
          <w:p w:rsidR="00A45B42" w:rsidRPr="001B2814" w:rsidRDefault="00A45B4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«____»_______202</w:t>
            </w:r>
            <w:r w:rsidR="00D2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</w:p>
        </w:tc>
        <w:tc>
          <w:tcPr>
            <w:tcW w:w="3509" w:type="dxa"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учреждением- 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Фонда социального страхования 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по Республике Адыгея</w:t>
            </w:r>
          </w:p>
          <w:p w:rsidR="00A45B42" w:rsidRPr="001B2814" w:rsidRDefault="00A45B42" w:rsidP="002A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A4B4C">
              <w:rPr>
                <w:rFonts w:ascii="Times New Roman" w:hAnsi="Times New Roman" w:cs="Times New Roman"/>
                <w:sz w:val="24"/>
                <w:szCs w:val="24"/>
              </w:rPr>
              <w:t>А.И.Патоков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«____»_______202</w:t>
            </w:r>
            <w:r w:rsidR="00D2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45B42" w:rsidRPr="0090178F" w:rsidRDefault="00A45B42" w:rsidP="00A45B4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42" w:rsidRPr="0090178F" w:rsidRDefault="00A45B42" w:rsidP="00A45B42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</w:p>
    <w:p w:rsidR="00A45B42" w:rsidRPr="0090178F" w:rsidRDefault="00A45B42" w:rsidP="00A45B4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гарантированного перечня услуг по погребению, оказываемых на территории муниципального образования «Джерокай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с 1 февраля 202</w:t>
      </w:r>
      <w:r w:rsidR="00D242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0178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6461"/>
        <w:gridCol w:w="2126"/>
      </w:tblGrid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0" w:name="OLE_LINK1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руб.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767FE1" w:rsidRDefault="00A40D3F" w:rsidP="00C01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3210</w:t>
            </w:r>
            <w:r w:rsidR="00EB0B81">
              <w:rPr>
                <w:rFonts w:ascii="Times New Roman" w:hAnsi="Times New Roman" w:cs="Times New Roman"/>
                <w:b/>
                <w:color w:val="000000"/>
              </w:rPr>
              <w:t>,91</w:t>
            </w:r>
          </w:p>
        </w:tc>
      </w:tr>
      <w:tr w:rsidR="00A45B42" w:rsidRPr="001B2814" w:rsidTr="00C01E3D">
        <w:trPr>
          <w:trHeight w:val="7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2311,89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127,48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771,54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859,25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рытье могилы экскаватором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1146,87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умершего при рытье могилы вручную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2894,52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5B42" w:rsidRPr="006721BE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721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умершего при рытье могилы экскаватором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767FE1" w:rsidRDefault="00A40D3F" w:rsidP="00C01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5217,03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умершего при рытье могилы вручную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767FE1" w:rsidRDefault="00A40D3F" w:rsidP="00C01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6964,68</w:t>
            </w:r>
          </w:p>
        </w:tc>
      </w:tr>
    </w:tbl>
    <w:p w:rsidR="00A45B42" w:rsidRDefault="00A45B42" w:rsidP="00A45B42">
      <w:pPr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A45B42" w:rsidRPr="0090178F" w:rsidRDefault="00A45B42" w:rsidP="00A45B4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45B42" w:rsidRPr="001B2814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Глава МО "Джерокайское </w:t>
      </w:r>
    </w:p>
    <w:p w:rsidR="00A45B42" w:rsidRPr="006721BE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сельское поселение"                                                                      </w:t>
      </w:r>
      <w:r w:rsidRPr="001B2814">
        <w:rPr>
          <w:rFonts w:ascii="Times New Roman" w:hAnsi="Times New Roman" w:cs="Times New Roman"/>
          <w:sz w:val="24"/>
          <w:szCs w:val="24"/>
        </w:rPr>
        <w:tab/>
      </w:r>
      <w:r w:rsidRPr="001B2814">
        <w:rPr>
          <w:rFonts w:ascii="Times New Roman" w:hAnsi="Times New Roman" w:cs="Times New Roman"/>
          <w:sz w:val="24"/>
          <w:szCs w:val="24"/>
        </w:rPr>
        <w:tab/>
        <w:t>Ю.Н. Кагазежев</w:t>
      </w: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7"/>
        <w:gridCol w:w="2130"/>
      </w:tblGrid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Сумма (руб.)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405,3</w:t>
            </w:r>
            <w:r w:rsidR="00632B9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(основная заработная плата):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368,5</w:t>
            </w:r>
            <w:r w:rsidR="00632B95" w:rsidRPr="002A4B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подушки 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48,23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*0,40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19,29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гроба 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73,55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*3,92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288,3</w:t>
            </w:r>
            <w:r w:rsidR="00632B95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обивка гроба 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44,14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*1,38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60,91</w:t>
            </w:r>
          </w:p>
        </w:tc>
      </w:tr>
      <w:tr w:rsidR="00A45B42" w:rsidRPr="002A4B4C" w:rsidTr="00C01E3D">
        <w:trPr>
          <w:trHeight w:val="182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 заработная плата 10%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36,85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Страховые взносы фонды 30,2%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122,42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Электроэнергия 1,6 ч.*7,7 кВт.*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10,1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125,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Расход материалов: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936,2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доска необразная 25мм 0,12мкуб.*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4749,11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569,89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ткань крашеная х/б 5,5 м.*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23,12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</w:t>
            </w:r>
            <w:r w:rsidR="008B07CD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наволочка 1 шт.* 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55,32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55,32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ткань белая 5,5 м.*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20,17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руб.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</w:t>
            </w:r>
            <w:r w:rsidR="008B07CD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скоба 0,35 пачки*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23,26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8,14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гвозди 0,4 кг.*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161,99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64,80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218,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Общецеховые расходы 0,49 от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198,63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2006,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305,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A45B42" w:rsidRPr="002A4B4C" w:rsidTr="00C01E3D">
        <w:trPr>
          <w:trHeight w:val="76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2311,89</w:t>
            </w:r>
          </w:p>
        </w:tc>
      </w:tr>
    </w:tbl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ab/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Глава МО «Джерокайское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                                                                                           Ю.Н. Кагазежев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5"/>
        <w:gridCol w:w="2212"/>
      </w:tblGrid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A45B42" w:rsidRPr="002A4B4C" w:rsidTr="00C01E3D">
        <w:trPr>
          <w:trHeight w:val="388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5B42" w:rsidRPr="002A4B4C" w:rsidRDefault="0000646B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34,97</w:t>
            </w:r>
          </w:p>
        </w:tc>
      </w:tr>
      <w:tr w:rsidR="00A45B42" w:rsidRPr="002A4B4C" w:rsidTr="00C01E3D">
        <w:trPr>
          <w:trHeight w:val="601"/>
        </w:trPr>
        <w:tc>
          <w:tcPr>
            <w:tcW w:w="6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плата  </w:t>
            </w:r>
            <w:r w:rsidR="0000646B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79,38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*0,342=</w:t>
            </w:r>
            <w:r w:rsidR="00EB0B81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27,15</w:t>
            </w:r>
          </w:p>
          <w:p w:rsidR="00A45B42" w:rsidRPr="002A4B4C" w:rsidRDefault="0000646B" w:rsidP="00EB0B81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53,25</w:t>
            </w:r>
            <w:r w:rsidR="00A45B42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*0,087 ч/ч=</w:t>
            </w:r>
            <w:r w:rsidR="00EB0B81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4,64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5B42" w:rsidRPr="002A4B4C" w:rsidRDefault="0000646B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27,15</w:t>
            </w:r>
          </w:p>
          <w:p w:rsidR="00A45B42" w:rsidRPr="002A4B4C" w:rsidRDefault="0000646B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4,64</w:t>
            </w:r>
          </w:p>
        </w:tc>
      </w:tr>
      <w:tr w:rsidR="00A45B42" w:rsidRPr="002A4B4C" w:rsidTr="00C01E3D">
        <w:trPr>
          <w:trHeight w:val="352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B42" w:rsidRPr="002A4B4C" w:rsidRDefault="0000646B" w:rsidP="00C01E3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3,18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ЕСН 30,2%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10,56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Материалы: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29,32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00646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 обрезная 25 мм. 0,0018 м.куб.*</w:t>
            </w:r>
            <w:r w:rsidR="0000646B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12530,26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22,55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00646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0,02 кг.*</w:t>
            </w:r>
            <w:r w:rsidR="0000646B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338,51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6,77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от ФОТ*0,54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18,88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Общецеховые расходы от ФОТ*0,49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17,14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Себестоимость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110,87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 Прибыль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16,61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127,48</w:t>
            </w:r>
          </w:p>
        </w:tc>
      </w:tr>
    </w:tbl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42" w:rsidRPr="002A4B4C" w:rsidRDefault="00A45B42" w:rsidP="00A45B42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>Ю.Н. Кагазежев</w:t>
      </w: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услуг по доставке гроба и ритуальных принадлежностей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57"/>
        <w:gridCol w:w="2126"/>
      </w:tblGrid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руб.</w:t>
            </w:r>
          </w:p>
        </w:tc>
      </w:tr>
      <w:tr w:rsidR="00A45B42" w:rsidRPr="002A4B4C" w:rsidTr="00C01E3D">
        <w:trPr>
          <w:trHeight w:val="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45B42" w:rsidRPr="002A4B4C" w:rsidRDefault="008324DF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206,43</w:t>
            </w:r>
          </w:p>
        </w:tc>
      </w:tr>
      <w:tr w:rsidR="00A45B42" w:rsidRPr="002A4B4C" w:rsidTr="00C01E3D">
        <w:trPr>
          <w:trHeight w:val="33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8324D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</w:t>
            </w:r>
            <w:r w:rsidR="008324DF"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11623,41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/166*2,68ч/ч.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8324DF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187,66</w:t>
            </w:r>
          </w:p>
        </w:tc>
      </w:tr>
      <w:tr w:rsidR="00A45B42" w:rsidRPr="002A4B4C" w:rsidTr="00C01E3D">
        <w:trPr>
          <w:trHeight w:val="2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8324DF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18,77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B42" w:rsidRPr="002A4B4C" w:rsidRDefault="008324DF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62,34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ГСМ АИ-92   12л./100км.*17км.=2,04л.*</w:t>
            </w:r>
            <w:r w:rsidR="006B3107" w:rsidRPr="002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51,59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= </w:t>
            </w:r>
            <w:r w:rsidR="006B3107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105,24</w:t>
            </w:r>
          </w:p>
          <w:p w:rsidR="00A45B42" w:rsidRPr="002A4B4C" w:rsidRDefault="00A45B42" w:rsidP="00566764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«ЛУКОЙЛ» (0,1/100км.)*17км.=0,017л.*</w:t>
            </w:r>
            <w:r w:rsidR="00566764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204,95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="00566764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B42" w:rsidRPr="002A4B4C" w:rsidRDefault="006B3107" w:rsidP="00C01E3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108,72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566764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Амортизация  </w:t>
            </w:r>
            <w:r w:rsidR="00566764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6376,15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/166ч.* 2,68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3F34E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102,94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3F34E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111,47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Общецеховые расходы 0,49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3F34E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101,15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693,05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78,49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1-ой доставки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3F34E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771,54</w:t>
            </w:r>
          </w:p>
        </w:tc>
      </w:tr>
    </w:tbl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>Ю.Н. Кагазежев</w:t>
      </w: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2092"/>
      </w:tblGrid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A45B42" w:rsidRPr="002A4B4C" w:rsidTr="00C01E3D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210,25</w:t>
            </w:r>
          </w:p>
        </w:tc>
      </w:tr>
      <w:tr w:rsidR="00A45B42" w:rsidRPr="002A4B4C" w:rsidTr="00C01E3D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2B0BA6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основная заработная плата  </w:t>
            </w:r>
            <w:r w:rsidR="002B0BA6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10072,67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/166*3,15 ч/ч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</w:rPr>
              <w:t>191,14</w:t>
            </w:r>
          </w:p>
        </w:tc>
      </w:tr>
      <w:tr w:rsidR="00A45B42" w:rsidRPr="002A4B4C" w:rsidTr="00C01E3D">
        <w:trPr>
          <w:trHeight w:val="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</w:rPr>
              <w:t>19,11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 ЕСН 30,2%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63,50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 Расход ГСМ: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241,13</w:t>
            </w:r>
          </w:p>
        </w:tc>
      </w:tr>
      <w:tr w:rsidR="00A45B42" w:rsidRPr="002A4B4C" w:rsidTr="00C01E3D">
        <w:trPr>
          <w:trHeight w:val="3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2B0BA6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АИ-92 17км.*(25/100 км.)= 4,25* </w:t>
            </w:r>
            <w:r w:rsidR="006B3107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51,59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</w:rPr>
              <w:t>219,26</w:t>
            </w:r>
          </w:p>
        </w:tc>
      </w:tr>
      <w:tr w:rsidR="00A45B42" w:rsidRPr="002A4B4C" w:rsidTr="00C01E3D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2B0BA6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масло моторное (1,1 л./100 км.)*17 км.* </w:t>
            </w:r>
            <w:r w:rsidR="002B0BA6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116,93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21,87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 Запасные части и инвентарь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70,46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113,5</w:t>
            </w:r>
            <w:r w:rsidR="006B3107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 Общецеховые расходы 0,49 от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103,02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 1 перевозки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801,90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57,35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859,25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859,25</w:t>
            </w:r>
          </w:p>
        </w:tc>
      </w:tr>
    </w:tbl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B4C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99"/>
        <w:gridCol w:w="2375"/>
      </w:tblGrid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Суммазатрат</w:t>
            </w:r>
            <w:proofErr w:type="spellEnd"/>
          </w:p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A45B42" w:rsidRPr="002A4B4C" w:rsidTr="00C01E3D">
        <w:trPr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1079,33</w:t>
            </w:r>
          </w:p>
        </w:tc>
      </w:tr>
      <w:tr w:rsidR="00A45B42" w:rsidRPr="002A4B4C" w:rsidTr="00C01E3D"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</w:t>
            </w:r>
          </w:p>
          <w:p w:rsidR="00A45B42" w:rsidRPr="002A4B4C" w:rsidRDefault="000D7E2D" w:rsidP="00C01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13500,17</w:t>
            </w:r>
            <w:r w:rsidR="00A45B42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="00A45B42"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166*12ч/ч*1,00542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981,21</w:t>
            </w:r>
          </w:p>
        </w:tc>
      </w:tr>
      <w:tr w:rsidR="00A45B42" w:rsidRPr="002A4B4C" w:rsidTr="00C01E3D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10%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98,12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325,96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582,84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Общецеховые расходы 0,49 от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528,87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2517</w:t>
            </w:r>
            <w:r w:rsidR="004E33A9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377,52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2894</w:t>
            </w:r>
            <w:r w:rsidR="00EB0B81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,52</w:t>
            </w:r>
          </w:p>
        </w:tc>
      </w:tr>
    </w:tbl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B4C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услуги по погребению умершего с копкой могилы экскаватором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1.Рытье могилы одноковшовым экскаватором.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Перечень работ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A4B4C">
        <w:rPr>
          <w:rFonts w:ascii="Times New Roman" w:hAnsi="Times New Roman" w:cs="Times New Roman"/>
          <w:sz w:val="24"/>
          <w:szCs w:val="24"/>
          <w:u w:val="single"/>
        </w:rPr>
        <w:t>Для машиниста экскаватора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 Заправка подготовка экскаватора к работе.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Передвижение до места захоронения.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3. Установка экскаватора в нужное положение.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4. Разработка грунта с очисткой ковша.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Профессия: машинист 3 разряда.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Норма времени 0,63+0,5=1.13 чел/час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A4B4C">
        <w:rPr>
          <w:rFonts w:ascii="Times New Roman" w:hAnsi="Times New Roman" w:cs="Times New Roman"/>
          <w:sz w:val="24"/>
          <w:szCs w:val="24"/>
          <w:u w:val="single"/>
        </w:rPr>
        <w:t>Для землекопа (рабочий по кладбищу)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1.Зачистка могилы вручную. Норма времени – 0,72 чел/час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Захоронение. Перечень работ: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Норма времени – 2.1 чел/час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Заработная плата:</w:t>
      </w:r>
      <w:r w:rsidRPr="002A4B4C">
        <w:rPr>
          <w:rFonts w:ascii="Times New Roman" w:hAnsi="Times New Roman" w:cs="Times New Roman"/>
          <w:sz w:val="24"/>
          <w:szCs w:val="24"/>
        </w:rPr>
        <w:tab/>
        <w:t>- машинист экскаватора</w:t>
      </w:r>
      <w:r w:rsidRPr="002A4B4C">
        <w:rPr>
          <w:rFonts w:ascii="Times New Roman" w:hAnsi="Times New Roman" w:cs="Times New Roman"/>
          <w:sz w:val="24"/>
          <w:szCs w:val="24"/>
        </w:rPr>
        <w:tab/>
        <w:t>(</w:t>
      </w:r>
      <w:r w:rsidR="00A40D3F" w:rsidRPr="002A4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10849,2</w:t>
      </w:r>
      <w:r w:rsidR="004E33A9" w:rsidRPr="002A4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A4B4C">
        <w:rPr>
          <w:rFonts w:ascii="Times New Roman" w:hAnsi="Times New Roman" w:cs="Times New Roman"/>
          <w:sz w:val="24"/>
          <w:szCs w:val="24"/>
        </w:rPr>
        <w:t>/166*1,13 ч/ч=</w:t>
      </w:r>
      <w:r w:rsidR="00A40D3F" w:rsidRPr="002A4B4C">
        <w:rPr>
          <w:rFonts w:ascii="Times New Roman" w:hAnsi="Times New Roman" w:cs="Times New Roman"/>
          <w:color w:val="000000"/>
          <w:sz w:val="24"/>
          <w:szCs w:val="24"/>
        </w:rPr>
        <w:t>73,85</w:t>
      </w:r>
      <w:r w:rsidRPr="002A4B4C">
        <w:rPr>
          <w:rFonts w:ascii="Times New Roman" w:hAnsi="Times New Roman" w:cs="Times New Roman"/>
          <w:sz w:val="24"/>
          <w:szCs w:val="24"/>
        </w:rPr>
        <w:t>руб.)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ab/>
        <w:t>- рабочий по кладбищу</w:t>
      </w:r>
      <w:r w:rsidRPr="002A4B4C">
        <w:rPr>
          <w:rFonts w:ascii="Times New Roman" w:hAnsi="Times New Roman" w:cs="Times New Roman"/>
          <w:sz w:val="24"/>
          <w:szCs w:val="24"/>
        </w:rPr>
        <w:tab/>
        <w:t>(</w:t>
      </w:r>
      <w:r w:rsidR="00A40D3F" w:rsidRPr="002A4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11622,79</w:t>
      </w:r>
      <w:r w:rsidRPr="002A4B4C">
        <w:rPr>
          <w:rFonts w:ascii="Times New Roman" w:hAnsi="Times New Roman" w:cs="Times New Roman"/>
          <w:sz w:val="24"/>
          <w:szCs w:val="24"/>
        </w:rPr>
        <w:t>/166*2,82 ч/ч=</w:t>
      </w:r>
      <w:r w:rsidR="00A40D3F" w:rsidRPr="002A4B4C">
        <w:rPr>
          <w:rFonts w:ascii="Times New Roman" w:hAnsi="Times New Roman" w:cs="Times New Roman"/>
          <w:color w:val="000000"/>
          <w:sz w:val="24"/>
          <w:szCs w:val="24"/>
        </w:rPr>
        <w:t>197,45</w:t>
      </w:r>
      <w:r w:rsidRPr="002A4B4C">
        <w:rPr>
          <w:rFonts w:ascii="Times New Roman" w:hAnsi="Times New Roman" w:cs="Times New Roman"/>
          <w:sz w:val="24"/>
          <w:szCs w:val="24"/>
        </w:rPr>
        <w:t>руб.)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6581"/>
        <w:gridCol w:w="2126"/>
      </w:tblGrid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A45B42" w:rsidRPr="002A4B4C" w:rsidTr="00C01E3D">
        <w:trPr>
          <w:trHeight w:val="3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45B42" w:rsidRPr="002A4B4C" w:rsidRDefault="00A40D3F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298,43</w:t>
            </w:r>
          </w:p>
        </w:tc>
      </w:tr>
      <w:tr w:rsidR="00A45B42" w:rsidRPr="002A4B4C" w:rsidTr="00C01E3D">
        <w:trPr>
          <w:trHeight w:val="32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271,30</w:t>
            </w:r>
          </w:p>
        </w:tc>
      </w:tr>
      <w:tr w:rsidR="00A45B42" w:rsidRPr="002A4B4C" w:rsidTr="00C01E3D">
        <w:trPr>
          <w:trHeight w:val="3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27,13</w:t>
            </w:r>
          </w:p>
        </w:tc>
      </w:tr>
      <w:tr w:rsidR="00A45B42" w:rsidRPr="002A4B4C" w:rsidTr="00C01E3D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90,13</w:t>
            </w:r>
          </w:p>
        </w:tc>
      </w:tr>
      <w:tr w:rsidR="00A45B42" w:rsidRPr="002A4B4C" w:rsidTr="00C01E3D">
        <w:trPr>
          <w:trHeight w:val="4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Сырье и материалы: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4E33A9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286,80</w:t>
            </w:r>
          </w:p>
        </w:tc>
      </w:tr>
      <w:tr w:rsidR="00A45B42" w:rsidRPr="002A4B4C" w:rsidTr="00C01E3D">
        <w:trPr>
          <w:trHeight w:val="25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Дизтопливо 5,1л.*</w:t>
            </w:r>
            <w:r w:rsidR="004E33A9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48,34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4E33A9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246,53</w:t>
            </w:r>
          </w:p>
        </w:tc>
      </w:tr>
      <w:tr w:rsidR="00A45B42" w:rsidRPr="002A4B4C" w:rsidTr="00C01E3D">
        <w:trPr>
          <w:trHeight w:val="33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Моторное масло 0,58л.*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46,33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26,87</w:t>
            </w:r>
          </w:p>
        </w:tc>
      </w:tr>
      <w:tr w:rsidR="00A45B42" w:rsidRPr="002A4B4C" w:rsidTr="00C01E3D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Трансмиссионное масло 0,024 л.*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236,46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5,68</w:t>
            </w:r>
          </w:p>
        </w:tc>
      </w:tr>
      <w:tr w:rsidR="00A45B42" w:rsidRPr="002A4B4C" w:rsidTr="00C01E3D">
        <w:trPr>
          <w:trHeight w:val="27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асло 0,006 кг.*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116,57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40D3F"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A45B42" w:rsidRPr="002A4B4C" w:rsidTr="00C01E3D">
        <w:trPr>
          <w:trHeight w:val="3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Пластич</w:t>
            </w:r>
            <w:proofErr w:type="gram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</w:t>
            </w:r>
            <w:proofErr w:type="spell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).0,06 кг.*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117,02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EB0B81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Амортизация 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8778,62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/166*1,13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EB0B81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59,76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EB0B81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161,15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Общецеховые расходы 0,49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EB0B81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146,23</w:t>
            </w:r>
          </w:p>
        </w:tc>
      </w:tr>
      <w:tr w:rsidR="00A45B42" w:rsidRPr="002A4B4C" w:rsidTr="00C01E3D">
        <w:trPr>
          <w:trHeight w:val="2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4E33A9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1042,50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4E33A9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104,37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 прибылью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1146,87</w:t>
            </w:r>
          </w:p>
        </w:tc>
      </w:tr>
    </w:tbl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D06546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B4C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CB54DC" w:rsidRPr="0090178F" w:rsidRDefault="00CB54DC" w:rsidP="00A45B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CB54DC" w:rsidRPr="0090178F" w:rsidSect="0099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926E9B"/>
    <w:multiLevelType w:val="hybridMultilevel"/>
    <w:tmpl w:val="E68AE6CE"/>
    <w:lvl w:ilvl="0" w:tplc="A8E6263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</w:lvl>
  </w:abstractNum>
  <w:abstractNum w:abstractNumId="2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90178F"/>
    <w:rsid w:val="0000646B"/>
    <w:rsid w:val="00052854"/>
    <w:rsid w:val="000C24A0"/>
    <w:rsid w:val="000C40BA"/>
    <w:rsid w:val="000D7E2D"/>
    <w:rsid w:val="000E0522"/>
    <w:rsid w:val="001117DC"/>
    <w:rsid w:val="001964F3"/>
    <w:rsid w:val="001B2814"/>
    <w:rsid w:val="001F4E08"/>
    <w:rsid w:val="00227E40"/>
    <w:rsid w:val="00233FE9"/>
    <w:rsid w:val="00256ABA"/>
    <w:rsid w:val="002A070F"/>
    <w:rsid w:val="002A4B4C"/>
    <w:rsid w:val="002B0BA6"/>
    <w:rsid w:val="002D17DD"/>
    <w:rsid w:val="002F379A"/>
    <w:rsid w:val="00322072"/>
    <w:rsid w:val="003654E9"/>
    <w:rsid w:val="00370E4D"/>
    <w:rsid w:val="003F34E2"/>
    <w:rsid w:val="00400B06"/>
    <w:rsid w:val="0040193D"/>
    <w:rsid w:val="004206EC"/>
    <w:rsid w:val="00422BF1"/>
    <w:rsid w:val="00424325"/>
    <w:rsid w:val="004E33A9"/>
    <w:rsid w:val="00551DFB"/>
    <w:rsid w:val="00556728"/>
    <w:rsid w:val="00560AA9"/>
    <w:rsid w:val="00566764"/>
    <w:rsid w:val="0058396F"/>
    <w:rsid w:val="005E5993"/>
    <w:rsid w:val="00632B95"/>
    <w:rsid w:val="00645EE5"/>
    <w:rsid w:val="006953B9"/>
    <w:rsid w:val="006B3107"/>
    <w:rsid w:val="007C726F"/>
    <w:rsid w:val="007D7C95"/>
    <w:rsid w:val="007E1FBF"/>
    <w:rsid w:val="00800439"/>
    <w:rsid w:val="008324DF"/>
    <w:rsid w:val="00864D1B"/>
    <w:rsid w:val="008B07CD"/>
    <w:rsid w:val="008D61AA"/>
    <w:rsid w:val="008E21B1"/>
    <w:rsid w:val="0090178F"/>
    <w:rsid w:val="0092253C"/>
    <w:rsid w:val="009377EE"/>
    <w:rsid w:val="00977A8C"/>
    <w:rsid w:val="00994DE7"/>
    <w:rsid w:val="009D3947"/>
    <w:rsid w:val="00A40D3F"/>
    <w:rsid w:val="00A45B42"/>
    <w:rsid w:val="00B22E51"/>
    <w:rsid w:val="00B73D47"/>
    <w:rsid w:val="00B85F81"/>
    <w:rsid w:val="00C748D5"/>
    <w:rsid w:val="00C81E76"/>
    <w:rsid w:val="00CB54DC"/>
    <w:rsid w:val="00CB68E0"/>
    <w:rsid w:val="00CF597E"/>
    <w:rsid w:val="00D24245"/>
    <w:rsid w:val="00D31426"/>
    <w:rsid w:val="00DD77C7"/>
    <w:rsid w:val="00DF5CD2"/>
    <w:rsid w:val="00E15E95"/>
    <w:rsid w:val="00E21CE2"/>
    <w:rsid w:val="00E52301"/>
    <w:rsid w:val="00E6762B"/>
    <w:rsid w:val="00E71515"/>
    <w:rsid w:val="00E8655A"/>
    <w:rsid w:val="00EA7273"/>
    <w:rsid w:val="00EB0B81"/>
    <w:rsid w:val="00F172D6"/>
    <w:rsid w:val="00F2684A"/>
    <w:rsid w:val="00F45FFB"/>
    <w:rsid w:val="00F9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1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17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0178F"/>
    <w:pPr>
      <w:spacing w:after="0" w:line="240" w:lineRule="auto"/>
    </w:pPr>
  </w:style>
  <w:style w:type="table" w:styleId="a6">
    <w:name w:val="Table Grid"/>
    <w:basedOn w:val="a1"/>
    <w:uiPriority w:val="59"/>
    <w:rsid w:val="0090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84C8-9F3D-439F-8717-0502902A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2022-03-02T07:25:00Z</cp:lastPrinted>
  <dcterms:created xsi:type="dcterms:W3CDTF">2022-02-08T12:20:00Z</dcterms:created>
  <dcterms:modified xsi:type="dcterms:W3CDTF">2022-03-02T07:26:00Z</dcterms:modified>
</cp:coreProperties>
</file>