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73" w:rsidRPr="000C43B7" w:rsidRDefault="00516773" w:rsidP="00516773">
      <w:pPr>
        <w:pStyle w:val="a3"/>
        <w:rPr>
          <w:sz w:val="24"/>
          <w:szCs w:val="24"/>
        </w:rPr>
      </w:pPr>
    </w:p>
    <w:p w:rsidR="00516773" w:rsidRPr="000C43B7" w:rsidRDefault="00516773" w:rsidP="00516773">
      <w:pPr>
        <w:pStyle w:val="a3"/>
        <w:rPr>
          <w:sz w:val="24"/>
          <w:szCs w:val="24"/>
        </w:rPr>
      </w:pPr>
    </w:p>
    <w:p w:rsidR="00516773" w:rsidRDefault="00516773" w:rsidP="00516773">
      <w:pPr>
        <w:rPr>
          <w:sz w:val="28"/>
          <w:szCs w:val="28"/>
        </w:rPr>
      </w:pPr>
      <w:r w:rsidRPr="00A03ABA">
        <w:t xml:space="preserve">                                                    </w:t>
      </w:r>
    </w:p>
    <w:tbl>
      <w:tblPr>
        <w:tblpPr w:leftFromText="180" w:rightFromText="180" w:horzAnchor="margin" w:tblpXSpec="center" w:tblpY="-720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16773" w:rsidTr="000658D1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6773" w:rsidRPr="000C43B7" w:rsidRDefault="00516773" w:rsidP="000658D1">
            <w:pPr>
              <w:pStyle w:val="a3"/>
              <w:jc w:val="center"/>
              <w:rPr>
                <w:b/>
                <w:lang w:eastAsia="en-US"/>
              </w:rPr>
            </w:pPr>
            <w:r w:rsidRPr="000C43B7">
              <w:rPr>
                <w:b/>
                <w:lang w:eastAsia="en-US"/>
              </w:rPr>
              <w:t>РЕСПУБЛИКА АДЫГЕЯ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Администрация</w:t>
            </w:r>
          </w:p>
          <w:p w:rsidR="00516773" w:rsidRPr="000C43B7" w:rsidRDefault="00516773" w:rsidP="000658D1">
            <w:pPr>
              <w:pStyle w:val="a3"/>
              <w:jc w:val="center"/>
              <w:rPr>
                <w:rFonts w:eastAsia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муниципального образования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«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Джерокайское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 xml:space="preserve"> сельское поселение»</w:t>
            </w:r>
          </w:p>
          <w:p w:rsidR="00516773" w:rsidRPr="000C43B7" w:rsidRDefault="00516773" w:rsidP="000658D1">
            <w:pPr>
              <w:pStyle w:val="a3"/>
              <w:jc w:val="center"/>
              <w:rPr>
                <w:rFonts w:eastAsia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 xml:space="preserve">385461, а.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Джерокай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 w:rsidRPr="000C43B7">
              <w:rPr>
                <w:b/>
                <w:i/>
                <w:sz w:val="24"/>
                <w:lang w:eastAsia="en-US"/>
              </w:rPr>
              <w:t>ул</w:t>
            </w:r>
            <w:proofErr w:type="gramStart"/>
            <w:r w:rsidRPr="000C43B7">
              <w:rPr>
                <w:b/>
                <w:i/>
                <w:sz w:val="24"/>
                <w:lang w:eastAsia="en-US"/>
              </w:rPr>
              <w:t>.К</w:t>
            </w:r>
            <w:proofErr w:type="gramEnd"/>
            <w:r w:rsidRPr="000C43B7">
              <w:rPr>
                <w:b/>
                <w:i/>
                <w:sz w:val="24"/>
                <w:lang w:eastAsia="en-US"/>
              </w:rPr>
              <w:t>раснооктябрьская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 34,а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тел/факс 88(7773)9-35-88</w:t>
            </w:r>
          </w:p>
          <w:p w:rsidR="00516773" w:rsidRDefault="00516773" w:rsidP="000658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sp</w:t>
            </w:r>
            <w:r>
              <w:rPr>
                <w:b/>
                <w:sz w:val="24"/>
                <w:lang w:eastAsia="en-US"/>
              </w:rPr>
              <w:t>-</w:t>
            </w:r>
            <w:proofErr w:type="spellStart"/>
            <w:r>
              <w:rPr>
                <w:b/>
                <w:sz w:val="24"/>
                <w:lang w:val="en-US" w:eastAsia="en-US"/>
              </w:rPr>
              <w:t>dzher</w:t>
            </w:r>
            <w:proofErr w:type="spellEnd"/>
            <w:r>
              <w:rPr>
                <w:b/>
                <w:sz w:val="24"/>
                <w:lang w:eastAsia="en-US"/>
              </w:rPr>
              <w:t>@</w:t>
            </w:r>
            <w:r>
              <w:rPr>
                <w:b/>
                <w:sz w:val="24"/>
                <w:lang w:val="en-US" w:eastAsia="en-US"/>
              </w:rPr>
              <w:t>rambler</w:t>
            </w:r>
            <w:r>
              <w:rPr>
                <w:b/>
                <w:sz w:val="24"/>
                <w:lang w:eastAsia="en-US"/>
              </w:rPr>
              <w:t>.</w:t>
            </w:r>
            <w:proofErr w:type="spellStart"/>
            <w:r>
              <w:rPr>
                <w:b/>
                <w:sz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6773" w:rsidRDefault="00516773" w:rsidP="000658D1">
            <w:pPr>
              <w:pStyle w:val="a3"/>
              <w:rPr>
                <w:rFonts w:ascii="Times New Roman" w:eastAsia="Times New Roman" w:hAnsi="Times New Roman" w:cs="Times New Roman"/>
                <w:b/>
                <w:sz w:val="32"/>
                <w:lang w:eastAsia="en-US"/>
              </w:rPr>
            </w:pPr>
            <w:r w:rsidRPr="00BB5DE6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537705311" r:id="rId5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16773" w:rsidRPr="000C43B7" w:rsidRDefault="00516773" w:rsidP="000658D1">
            <w:pPr>
              <w:pStyle w:val="a3"/>
              <w:jc w:val="center"/>
              <w:rPr>
                <w:b/>
                <w:lang w:eastAsia="en-US"/>
              </w:rPr>
            </w:pPr>
            <w:r w:rsidRPr="000C43B7">
              <w:rPr>
                <w:b/>
                <w:lang w:eastAsia="en-US"/>
              </w:rPr>
              <w:t>АДЫГЭ РЕСПУБЛИКЭМК1Э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proofErr w:type="spellStart"/>
            <w:r w:rsidRPr="000C43B7">
              <w:rPr>
                <w:b/>
                <w:sz w:val="24"/>
                <w:lang w:eastAsia="en-US"/>
              </w:rPr>
              <w:t>Муниципальнэ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образованиеу</w:t>
            </w:r>
            <w:proofErr w:type="spellEnd"/>
          </w:p>
          <w:p w:rsidR="00516773" w:rsidRPr="000C43B7" w:rsidRDefault="00516773" w:rsidP="000658D1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 w:rsidRPr="000C43B7">
              <w:rPr>
                <w:b/>
                <w:sz w:val="24"/>
                <w:lang w:eastAsia="en-US"/>
              </w:rPr>
              <w:t xml:space="preserve">“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Джыракъые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C43B7">
              <w:rPr>
                <w:b/>
                <w:sz w:val="24"/>
                <w:lang w:eastAsia="en-US"/>
              </w:rPr>
              <w:t>къоджэ</w:t>
            </w:r>
            <w:proofErr w:type="spellEnd"/>
            <w:r w:rsidRPr="000C43B7">
              <w:rPr>
                <w:b/>
                <w:sz w:val="24"/>
                <w:lang w:eastAsia="en-US"/>
              </w:rPr>
              <w:t xml:space="preserve"> псэуп1э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sz w:val="24"/>
                <w:lang w:eastAsia="en-US"/>
              </w:rPr>
            </w:pPr>
            <w:r w:rsidRPr="000C43B7">
              <w:rPr>
                <w:b/>
                <w:sz w:val="24"/>
                <w:lang w:eastAsia="en-US"/>
              </w:rPr>
              <w:t>ч1ып1”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 xml:space="preserve">385461,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къ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 xml:space="preserve">. </w:t>
            </w:r>
            <w:proofErr w:type="spellStart"/>
            <w:r w:rsidRPr="000C43B7">
              <w:rPr>
                <w:b/>
                <w:i/>
                <w:sz w:val="24"/>
                <w:lang w:eastAsia="en-US"/>
              </w:rPr>
              <w:t>Джыракъый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proofErr w:type="spellStart"/>
            <w:r w:rsidRPr="000C43B7">
              <w:rPr>
                <w:b/>
                <w:i/>
                <w:sz w:val="24"/>
                <w:lang w:eastAsia="en-US"/>
              </w:rPr>
              <w:t>ур</w:t>
            </w:r>
            <w:proofErr w:type="gramStart"/>
            <w:r w:rsidRPr="000C43B7">
              <w:rPr>
                <w:b/>
                <w:i/>
                <w:sz w:val="24"/>
                <w:lang w:eastAsia="en-US"/>
              </w:rPr>
              <w:t>.К</w:t>
            </w:r>
            <w:proofErr w:type="gramEnd"/>
            <w:r w:rsidRPr="000C43B7">
              <w:rPr>
                <w:b/>
                <w:i/>
                <w:sz w:val="24"/>
                <w:lang w:eastAsia="en-US"/>
              </w:rPr>
              <w:t>раснооктябрьск</w:t>
            </w:r>
            <w:proofErr w:type="spellEnd"/>
            <w:r w:rsidRPr="000C43B7">
              <w:rPr>
                <w:b/>
                <w:i/>
                <w:sz w:val="24"/>
                <w:lang w:eastAsia="en-US"/>
              </w:rPr>
              <w:t>, 34, а</w:t>
            </w:r>
          </w:p>
          <w:p w:rsidR="00516773" w:rsidRPr="000C43B7" w:rsidRDefault="00516773" w:rsidP="000658D1">
            <w:pPr>
              <w:pStyle w:val="a3"/>
              <w:jc w:val="center"/>
              <w:rPr>
                <w:b/>
                <w:i/>
                <w:sz w:val="24"/>
                <w:lang w:eastAsia="en-US"/>
              </w:rPr>
            </w:pPr>
            <w:r w:rsidRPr="000C43B7">
              <w:rPr>
                <w:b/>
                <w:i/>
                <w:sz w:val="24"/>
                <w:lang w:eastAsia="en-US"/>
              </w:rPr>
              <w:t>тел/факс88(7773)9-35-88</w:t>
            </w:r>
          </w:p>
          <w:p w:rsidR="00516773" w:rsidRPr="000C43B7" w:rsidRDefault="00516773" w:rsidP="000658D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</w:pPr>
            <w:r w:rsidRPr="000C43B7">
              <w:rPr>
                <w:b/>
                <w:sz w:val="24"/>
                <w:lang w:val="en-US" w:eastAsia="en-US"/>
              </w:rPr>
              <w:t>sp</w:t>
            </w:r>
            <w:r w:rsidRPr="000C43B7">
              <w:rPr>
                <w:b/>
                <w:sz w:val="24"/>
                <w:lang w:eastAsia="en-US"/>
              </w:rPr>
              <w:t>-</w:t>
            </w:r>
            <w:proofErr w:type="spellStart"/>
            <w:r w:rsidRPr="000C43B7">
              <w:rPr>
                <w:b/>
                <w:sz w:val="24"/>
                <w:lang w:val="en-US" w:eastAsia="en-US"/>
              </w:rPr>
              <w:t>dzher</w:t>
            </w:r>
            <w:proofErr w:type="spellEnd"/>
            <w:r w:rsidRPr="000C43B7">
              <w:rPr>
                <w:b/>
                <w:sz w:val="24"/>
                <w:lang w:eastAsia="en-US"/>
              </w:rPr>
              <w:t>@</w:t>
            </w:r>
            <w:r w:rsidRPr="000C43B7">
              <w:rPr>
                <w:b/>
                <w:sz w:val="24"/>
                <w:lang w:val="en-US" w:eastAsia="en-US"/>
              </w:rPr>
              <w:t>rambler</w:t>
            </w:r>
            <w:r w:rsidRPr="000C43B7">
              <w:rPr>
                <w:b/>
                <w:sz w:val="24"/>
                <w:lang w:eastAsia="en-US"/>
              </w:rPr>
              <w:t>.</w:t>
            </w:r>
            <w:proofErr w:type="spellStart"/>
            <w:r w:rsidRPr="000C43B7">
              <w:rPr>
                <w:b/>
                <w:sz w:val="24"/>
                <w:lang w:val="en-US" w:eastAsia="en-US"/>
              </w:rPr>
              <w:t>ru</w:t>
            </w:r>
            <w:proofErr w:type="spellEnd"/>
          </w:p>
        </w:tc>
      </w:tr>
    </w:tbl>
    <w:p w:rsidR="00516773" w:rsidRPr="000C43B7" w:rsidRDefault="00516773" w:rsidP="005167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16773" w:rsidRPr="000C43B7" w:rsidRDefault="00516773" w:rsidP="005167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главы администрации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6773" w:rsidRPr="000C43B7" w:rsidRDefault="00516773" w:rsidP="005167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29.08.2016г. № 36</w:t>
      </w:r>
    </w:p>
    <w:p w:rsidR="00516773" w:rsidRPr="000C43B7" w:rsidRDefault="00516773" w:rsidP="005167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>жерокай</w:t>
      </w:r>
      <w:proofErr w:type="spellEnd"/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земельного участка  на 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кадастровом</w:t>
      </w:r>
      <w:proofErr w:type="gramEnd"/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 территории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773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Земельный участок формируе</w:t>
      </w:r>
      <w:r w:rsidRPr="000C43B7">
        <w:rPr>
          <w:rFonts w:ascii="Times New Roman" w:hAnsi="Times New Roman" w:cs="Times New Roman"/>
          <w:sz w:val="24"/>
          <w:szCs w:val="24"/>
        </w:rPr>
        <w:t>тся в соответствии со схемой расположения земельного участка на кадастровом плане территории, подготов</w:t>
      </w:r>
      <w:r>
        <w:rPr>
          <w:rFonts w:ascii="Times New Roman" w:hAnsi="Times New Roman" w:cs="Times New Roman"/>
          <w:sz w:val="24"/>
          <w:szCs w:val="24"/>
        </w:rPr>
        <w:t>ленным УФПС Республики Адыгея- филиал ФГУП «Почта России», собственником  земельного участка, находящегося  под зданием отделения почтовой связи.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B7">
        <w:rPr>
          <w:rFonts w:ascii="Times New Roman" w:hAnsi="Times New Roman" w:cs="Times New Roman"/>
          <w:sz w:val="24"/>
          <w:szCs w:val="24"/>
        </w:rPr>
        <w:t xml:space="preserve">      В соответствии со ст.11.3, 11.10, 39.14 и 39.20 Земельного кодекса Российской Федерации от 25.10.2001г. № 136-ФЗ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>З от 24.07.2007г. № 221-ФЗ «О государственном кадастре недвижимости», Федеральными Законами № 131-ФЗ от 06.10.2003г. «Об общих принципах организации органов местного самоуправления №,  171-ФЗ от 23.06.2014г. «О внесении изменений в Земельный кодекс Российской Федерации и отдельные  законодательные акты Российской Федерации» и на основа</w:t>
      </w:r>
      <w:r>
        <w:rPr>
          <w:rFonts w:ascii="Times New Roman" w:hAnsi="Times New Roman" w:cs="Times New Roman"/>
          <w:sz w:val="24"/>
          <w:szCs w:val="24"/>
        </w:rPr>
        <w:t>нии обращения</w:t>
      </w:r>
      <w:r w:rsidRPr="007D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УФПС Республики Адыгея- филиал ФГУП «Почта России»  от 16.08</w:t>
      </w:r>
      <w:r w:rsidRPr="000C43B7">
        <w:rPr>
          <w:rFonts w:ascii="Times New Roman" w:hAnsi="Times New Roman" w:cs="Times New Roman"/>
          <w:sz w:val="24"/>
          <w:szCs w:val="24"/>
        </w:rPr>
        <w:t>.2016г,  глава администрации 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6773" w:rsidRDefault="00516773" w:rsidP="005167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C43B7">
        <w:rPr>
          <w:rFonts w:ascii="Times New Roman" w:hAnsi="Times New Roman" w:cs="Times New Roman"/>
          <w:b/>
          <w:sz w:val="24"/>
          <w:szCs w:val="24"/>
        </w:rPr>
        <w:t>остановил:</w:t>
      </w:r>
    </w:p>
    <w:p w:rsidR="00516773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0C43B7">
        <w:t>1.</w:t>
      </w:r>
      <w:r w:rsidRPr="00497F61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 на кадастровом плане территории: ЗУ</w:t>
      </w:r>
      <w:proofErr w:type="gramStart"/>
      <w:r w:rsidRPr="00497F6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97F61">
        <w:rPr>
          <w:rFonts w:ascii="Times New Roman" w:hAnsi="Times New Roman" w:cs="Times New Roman"/>
          <w:sz w:val="24"/>
          <w:szCs w:val="24"/>
        </w:rPr>
        <w:t xml:space="preserve"> – площадью 375 кв.м.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7F61">
        <w:rPr>
          <w:rFonts w:ascii="Times New Roman" w:hAnsi="Times New Roman" w:cs="Times New Roman"/>
          <w:sz w:val="24"/>
          <w:szCs w:val="24"/>
        </w:rPr>
        <w:t xml:space="preserve"> относящийся, согласно правилам землепользования и застройки, к ЖЗ.101 «Зона застройки индивидуальными жилыми домами и личного подсобного хозяйства»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2. Установит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C43B7">
        <w:rPr>
          <w:rFonts w:ascii="Times New Roman" w:hAnsi="Times New Roman" w:cs="Times New Roman"/>
          <w:sz w:val="24"/>
          <w:szCs w:val="24"/>
        </w:rPr>
        <w:t xml:space="preserve"> категорию земель: «Земли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0C43B7">
        <w:rPr>
          <w:rFonts w:ascii="Times New Roman" w:hAnsi="Times New Roman" w:cs="Times New Roman"/>
          <w:sz w:val="24"/>
          <w:szCs w:val="24"/>
        </w:rPr>
        <w:t>».</w:t>
      </w:r>
    </w:p>
    <w:p w:rsidR="00516773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 xml:space="preserve"> 3.Установить  вид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«Земли под административным зданием</w:t>
      </w:r>
      <w:r w:rsidRPr="000C43B7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16773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4.Присвоить адрес образуемому земельному участку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C43B7">
        <w:rPr>
          <w:rFonts w:ascii="Times New Roman" w:hAnsi="Times New Roman" w:cs="Times New Roman"/>
          <w:sz w:val="24"/>
          <w:szCs w:val="24"/>
        </w:rPr>
        <w:t xml:space="preserve"> 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жерокай</w:t>
      </w:r>
      <w:proofErr w:type="spellEnd"/>
      <w:r>
        <w:rPr>
          <w:rFonts w:ascii="Times New Roman" w:hAnsi="Times New Roman" w:cs="Times New Roman"/>
          <w:sz w:val="24"/>
          <w:szCs w:val="24"/>
        </w:rPr>
        <w:t>,  ул. Пугачева 8А.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5.Настоящее постановление является основанием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3B7">
        <w:rPr>
          <w:rFonts w:ascii="Times New Roman" w:hAnsi="Times New Roman" w:cs="Times New Roman"/>
          <w:sz w:val="24"/>
          <w:szCs w:val="24"/>
        </w:rPr>
        <w:t xml:space="preserve"> для постановки земельных участков на кадастровый учет.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0C43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3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2- категории по земельно-имущественным отношениям, благоустройству и ЖКХ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43B7">
        <w:rPr>
          <w:rFonts w:ascii="Times New Roman" w:hAnsi="Times New Roman" w:cs="Times New Roman"/>
          <w:sz w:val="24"/>
          <w:szCs w:val="24"/>
        </w:rPr>
        <w:t>7.Настоящее Постановление вступает в силу со дня его подписания.</w:t>
      </w:r>
    </w:p>
    <w:p w:rsidR="00516773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773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773" w:rsidRPr="000C43B7" w:rsidRDefault="00516773" w:rsidP="00516773">
      <w:pPr>
        <w:pStyle w:val="a3"/>
        <w:rPr>
          <w:rFonts w:ascii="Times New Roman" w:hAnsi="Times New Roman" w:cs="Times New Roman"/>
          <w:sz w:val="24"/>
          <w:szCs w:val="24"/>
        </w:rPr>
      </w:pPr>
      <w:r w:rsidRPr="000C43B7">
        <w:rPr>
          <w:rFonts w:ascii="Times New Roman" w:hAnsi="Times New Roman" w:cs="Times New Roman"/>
          <w:sz w:val="24"/>
          <w:szCs w:val="24"/>
        </w:rPr>
        <w:t>Глава МО «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Джерокайское</w:t>
      </w:r>
      <w:proofErr w:type="spellEnd"/>
      <w:r w:rsidRPr="000C43B7"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К.А. </w:t>
      </w:r>
      <w:proofErr w:type="spellStart"/>
      <w:r w:rsidRPr="000C43B7">
        <w:rPr>
          <w:rFonts w:ascii="Times New Roman" w:hAnsi="Times New Roman" w:cs="Times New Roman"/>
          <w:sz w:val="24"/>
          <w:szCs w:val="24"/>
        </w:rPr>
        <w:t>Нагароков</w:t>
      </w:r>
      <w:proofErr w:type="spellEnd"/>
    </w:p>
    <w:p w:rsidR="00451A29" w:rsidRPr="00516773" w:rsidRDefault="00451A29" w:rsidP="00516773"/>
    <w:sectPr w:rsidR="00451A29" w:rsidRPr="00516773" w:rsidSect="00DF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F83"/>
    <w:rsid w:val="00451A29"/>
    <w:rsid w:val="00516773"/>
    <w:rsid w:val="00554F83"/>
    <w:rsid w:val="00D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2016-10-11T11:35:00Z</dcterms:created>
  <dcterms:modified xsi:type="dcterms:W3CDTF">2016-10-11T11:35:00Z</dcterms:modified>
</cp:coreProperties>
</file>