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86" w:rsidRDefault="00475986" w:rsidP="00475986">
      <w:pPr>
        <w:shd w:val="clear" w:color="auto" w:fill="FFFFFF"/>
        <w:spacing w:after="0" w:line="240" w:lineRule="auto"/>
        <w:ind w:firstLine="300"/>
        <w:jc w:val="center"/>
        <w:rPr>
          <w:rFonts w:ascii="Times New Roman" w:eastAsia="Times New Roman" w:hAnsi="Times New Roman"/>
          <w:sz w:val="28"/>
          <w:szCs w:val="28"/>
          <w:lang w:eastAsia="ru-RU"/>
        </w:rPr>
      </w:pPr>
    </w:p>
    <w:tbl>
      <w:tblPr>
        <w:tblpPr w:leftFromText="180" w:rightFromText="180" w:horzAnchor="margin" w:tblpXSpec="center" w:tblpY="200"/>
        <w:tblW w:w="11175" w:type="dxa"/>
        <w:tblBorders>
          <w:bottom w:val="single" w:sz="12" w:space="0" w:color="auto"/>
        </w:tblBorders>
        <w:tblLayout w:type="fixed"/>
        <w:tblCellMar>
          <w:left w:w="70" w:type="dxa"/>
          <w:right w:w="70" w:type="dxa"/>
        </w:tblCellMar>
        <w:tblLook w:val="0000"/>
      </w:tblPr>
      <w:tblGrid>
        <w:gridCol w:w="4927"/>
        <w:gridCol w:w="1544"/>
        <w:gridCol w:w="4704"/>
      </w:tblGrid>
      <w:tr w:rsidR="00184A8C" w:rsidRPr="00C676B7" w:rsidTr="005961B3">
        <w:trPr>
          <w:cantSplit/>
          <w:trHeight w:val="2754"/>
        </w:trPr>
        <w:tc>
          <w:tcPr>
            <w:tcW w:w="4927" w:type="dxa"/>
          </w:tcPr>
          <w:p w:rsidR="00184A8C" w:rsidRPr="00C676B7" w:rsidRDefault="00184A8C" w:rsidP="005961B3">
            <w:pPr>
              <w:pStyle w:val="a3"/>
              <w:jc w:val="center"/>
              <w:rPr>
                <w:b/>
              </w:rPr>
            </w:pPr>
            <w:r w:rsidRPr="00C676B7">
              <w:rPr>
                <w:b/>
              </w:rPr>
              <w:t>РЕСПУБЛИКА АДЫГЕЯ</w:t>
            </w:r>
          </w:p>
          <w:p w:rsidR="00184A8C" w:rsidRPr="00C676B7" w:rsidRDefault="00184A8C" w:rsidP="005961B3">
            <w:pPr>
              <w:pStyle w:val="a3"/>
              <w:jc w:val="center"/>
              <w:rPr>
                <w:b/>
              </w:rPr>
            </w:pPr>
            <w:r w:rsidRPr="00C676B7">
              <w:rPr>
                <w:b/>
              </w:rPr>
              <w:t>Администрация</w:t>
            </w:r>
          </w:p>
          <w:p w:rsidR="00184A8C" w:rsidRPr="00C676B7" w:rsidRDefault="00184A8C" w:rsidP="005961B3">
            <w:pPr>
              <w:pStyle w:val="a3"/>
              <w:jc w:val="center"/>
              <w:rPr>
                <w:b/>
              </w:rPr>
            </w:pPr>
            <w:r w:rsidRPr="00C676B7">
              <w:rPr>
                <w:b/>
              </w:rPr>
              <w:t>муниципального образования</w:t>
            </w:r>
          </w:p>
          <w:p w:rsidR="00184A8C" w:rsidRPr="00C676B7" w:rsidRDefault="00184A8C" w:rsidP="005961B3">
            <w:pPr>
              <w:pStyle w:val="a3"/>
              <w:jc w:val="center"/>
              <w:rPr>
                <w:b/>
              </w:rPr>
            </w:pPr>
            <w:r w:rsidRPr="00C676B7">
              <w:rPr>
                <w:b/>
              </w:rPr>
              <w:t>«</w:t>
            </w:r>
            <w:proofErr w:type="spellStart"/>
            <w:r w:rsidRPr="00C676B7">
              <w:rPr>
                <w:b/>
              </w:rPr>
              <w:t>Джерокайское</w:t>
            </w:r>
            <w:proofErr w:type="spellEnd"/>
            <w:r w:rsidRPr="00C676B7">
              <w:rPr>
                <w:b/>
              </w:rPr>
              <w:t xml:space="preserve"> сельское поселение»</w:t>
            </w:r>
          </w:p>
          <w:p w:rsidR="00184A8C" w:rsidRPr="00C676B7" w:rsidRDefault="00184A8C" w:rsidP="005961B3">
            <w:pPr>
              <w:pStyle w:val="a3"/>
              <w:jc w:val="center"/>
              <w:rPr>
                <w:b/>
              </w:rPr>
            </w:pPr>
            <w:r w:rsidRPr="00C676B7">
              <w:rPr>
                <w:b/>
              </w:rPr>
              <w:t xml:space="preserve">385461, а. </w:t>
            </w:r>
            <w:proofErr w:type="spellStart"/>
            <w:r w:rsidRPr="00C676B7">
              <w:rPr>
                <w:b/>
              </w:rPr>
              <w:t>Джерокай</w:t>
            </w:r>
            <w:proofErr w:type="spellEnd"/>
            <w:r w:rsidRPr="00C676B7">
              <w:rPr>
                <w:b/>
              </w:rPr>
              <w:t>,</w:t>
            </w:r>
          </w:p>
          <w:p w:rsidR="00184A8C" w:rsidRPr="00C676B7" w:rsidRDefault="00184A8C" w:rsidP="005961B3">
            <w:pPr>
              <w:pStyle w:val="a3"/>
              <w:jc w:val="center"/>
              <w:rPr>
                <w:b/>
              </w:rPr>
            </w:pPr>
            <w:proofErr w:type="spellStart"/>
            <w:r w:rsidRPr="00C676B7">
              <w:rPr>
                <w:b/>
              </w:rPr>
              <w:t>ул</w:t>
            </w:r>
            <w:proofErr w:type="gramStart"/>
            <w:r w:rsidRPr="00C676B7">
              <w:rPr>
                <w:b/>
              </w:rPr>
              <w:t>.К</w:t>
            </w:r>
            <w:proofErr w:type="gramEnd"/>
            <w:r w:rsidRPr="00C676B7">
              <w:rPr>
                <w:b/>
              </w:rPr>
              <w:t>раснооктябрьская</w:t>
            </w:r>
            <w:proofErr w:type="spellEnd"/>
            <w:r w:rsidRPr="00C676B7">
              <w:rPr>
                <w:b/>
              </w:rPr>
              <w:t>, 34,а</w:t>
            </w:r>
          </w:p>
          <w:p w:rsidR="00184A8C" w:rsidRPr="00C676B7" w:rsidRDefault="00184A8C" w:rsidP="005961B3">
            <w:pPr>
              <w:pStyle w:val="a3"/>
              <w:jc w:val="center"/>
              <w:rPr>
                <w:b/>
              </w:rPr>
            </w:pPr>
            <w:r w:rsidRPr="00C676B7">
              <w:rPr>
                <w:b/>
              </w:rPr>
              <w:t>тел/факс 88(7773)9-35-15</w:t>
            </w:r>
          </w:p>
          <w:p w:rsidR="00184A8C" w:rsidRPr="00C676B7" w:rsidRDefault="00184A8C" w:rsidP="005961B3">
            <w:pPr>
              <w:pStyle w:val="a3"/>
              <w:jc w:val="center"/>
              <w:rPr>
                <w:b/>
              </w:rPr>
            </w:pPr>
            <w:r w:rsidRPr="00C676B7">
              <w:rPr>
                <w:b/>
                <w:lang w:val="en-US"/>
              </w:rPr>
              <w:t>sp</w:t>
            </w:r>
            <w:r w:rsidRPr="00C676B7">
              <w:rPr>
                <w:b/>
              </w:rPr>
              <w:t>-</w:t>
            </w:r>
            <w:proofErr w:type="spellStart"/>
            <w:r w:rsidRPr="00C676B7">
              <w:rPr>
                <w:b/>
                <w:lang w:val="en-US"/>
              </w:rPr>
              <w:t>dzher</w:t>
            </w:r>
            <w:proofErr w:type="spellEnd"/>
            <w:r w:rsidRPr="00C676B7">
              <w:rPr>
                <w:b/>
              </w:rPr>
              <w:t>@</w:t>
            </w:r>
            <w:r w:rsidRPr="00C676B7">
              <w:rPr>
                <w:b/>
                <w:lang w:val="en-US"/>
              </w:rPr>
              <w:t>rambler</w:t>
            </w:r>
            <w:r w:rsidRPr="00C676B7">
              <w:rPr>
                <w:b/>
              </w:rPr>
              <w:t>.</w:t>
            </w:r>
            <w:proofErr w:type="spellStart"/>
            <w:r w:rsidRPr="00C676B7">
              <w:rPr>
                <w:b/>
                <w:lang w:val="en-US"/>
              </w:rPr>
              <w:t>ru</w:t>
            </w:r>
            <w:proofErr w:type="spellEnd"/>
          </w:p>
        </w:tc>
        <w:tc>
          <w:tcPr>
            <w:tcW w:w="1544" w:type="dxa"/>
          </w:tcPr>
          <w:p w:rsidR="00184A8C" w:rsidRPr="00C676B7" w:rsidRDefault="00184A8C" w:rsidP="005961B3">
            <w:pPr>
              <w:pStyle w:val="a3"/>
              <w:jc w:val="center"/>
              <w:rPr>
                <w:b/>
              </w:rPr>
            </w:pPr>
            <w:r w:rsidRPr="00C676B7">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69.8pt" o:ole="" fillcolor="window">
                  <v:imagedata r:id="rId4" o:title=""/>
                </v:shape>
                <o:OLEObject Type="Embed" ProgID="MSDraw" ShapeID="_x0000_i1025" DrawAspect="Content" ObjectID="_1591432752" r:id="rId5"/>
              </w:object>
            </w:r>
          </w:p>
        </w:tc>
        <w:tc>
          <w:tcPr>
            <w:tcW w:w="4704" w:type="dxa"/>
          </w:tcPr>
          <w:p w:rsidR="00184A8C" w:rsidRPr="00C676B7" w:rsidRDefault="00184A8C" w:rsidP="005961B3">
            <w:pPr>
              <w:pStyle w:val="a3"/>
              <w:jc w:val="center"/>
              <w:rPr>
                <w:b/>
              </w:rPr>
            </w:pPr>
            <w:r w:rsidRPr="00C676B7">
              <w:rPr>
                <w:b/>
              </w:rPr>
              <w:t>АДЫГЭ РЕСПУБЛИКЭМК1Э</w:t>
            </w:r>
          </w:p>
          <w:p w:rsidR="00184A8C" w:rsidRPr="00C676B7" w:rsidRDefault="00184A8C" w:rsidP="005961B3">
            <w:pPr>
              <w:pStyle w:val="a3"/>
              <w:jc w:val="center"/>
              <w:rPr>
                <w:b/>
              </w:rPr>
            </w:pPr>
            <w:proofErr w:type="spellStart"/>
            <w:r w:rsidRPr="00C676B7">
              <w:rPr>
                <w:b/>
              </w:rPr>
              <w:t>Муниципальнэ</w:t>
            </w:r>
            <w:proofErr w:type="spellEnd"/>
            <w:r w:rsidRPr="00C676B7">
              <w:rPr>
                <w:b/>
              </w:rPr>
              <w:t xml:space="preserve"> </w:t>
            </w:r>
            <w:proofErr w:type="spellStart"/>
            <w:r w:rsidRPr="00C676B7">
              <w:rPr>
                <w:b/>
              </w:rPr>
              <w:t>образованиеу</w:t>
            </w:r>
            <w:proofErr w:type="spellEnd"/>
          </w:p>
          <w:p w:rsidR="00184A8C" w:rsidRPr="00C676B7" w:rsidRDefault="00184A8C" w:rsidP="005961B3">
            <w:pPr>
              <w:pStyle w:val="a3"/>
              <w:jc w:val="center"/>
              <w:rPr>
                <w:b/>
              </w:rPr>
            </w:pPr>
            <w:r w:rsidRPr="00C676B7">
              <w:rPr>
                <w:b/>
              </w:rPr>
              <w:t xml:space="preserve">“ </w:t>
            </w:r>
            <w:proofErr w:type="spellStart"/>
            <w:r w:rsidRPr="00C676B7">
              <w:rPr>
                <w:b/>
              </w:rPr>
              <w:t>Джыракъые</w:t>
            </w:r>
            <w:proofErr w:type="spellEnd"/>
            <w:r w:rsidRPr="00C676B7">
              <w:rPr>
                <w:b/>
              </w:rPr>
              <w:t xml:space="preserve"> </w:t>
            </w:r>
            <w:proofErr w:type="spellStart"/>
            <w:r w:rsidRPr="00C676B7">
              <w:rPr>
                <w:b/>
              </w:rPr>
              <w:t>къоджэ</w:t>
            </w:r>
            <w:proofErr w:type="spellEnd"/>
            <w:r w:rsidRPr="00C676B7">
              <w:rPr>
                <w:b/>
              </w:rPr>
              <w:t xml:space="preserve"> псэуп1э</w:t>
            </w:r>
          </w:p>
          <w:p w:rsidR="00184A8C" w:rsidRPr="00C676B7" w:rsidRDefault="00184A8C" w:rsidP="005961B3">
            <w:pPr>
              <w:pStyle w:val="a3"/>
              <w:jc w:val="center"/>
              <w:rPr>
                <w:b/>
              </w:rPr>
            </w:pPr>
            <w:r w:rsidRPr="00C676B7">
              <w:rPr>
                <w:b/>
              </w:rPr>
              <w:t>ч1ып1”</w:t>
            </w:r>
          </w:p>
          <w:p w:rsidR="00184A8C" w:rsidRPr="00C676B7" w:rsidRDefault="00184A8C" w:rsidP="005961B3">
            <w:pPr>
              <w:pStyle w:val="a3"/>
              <w:jc w:val="center"/>
              <w:rPr>
                <w:b/>
              </w:rPr>
            </w:pPr>
            <w:r w:rsidRPr="00C676B7">
              <w:rPr>
                <w:b/>
              </w:rPr>
              <w:t xml:space="preserve">385461, </w:t>
            </w:r>
            <w:proofErr w:type="spellStart"/>
            <w:r w:rsidRPr="00C676B7">
              <w:rPr>
                <w:b/>
              </w:rPr>
              <w:t>къ</w:t>
            </w:r>
            <w:proofErr w:type="spellEnd"/>
            <w:r w:rsidRPr="00C676B7">
              <w:rPr>
                <w:b/>
              </w:rPr>
              <w:t xml:space="preserve">. </w:t>
            </w:r>
            <w:proofErr w:type="spellStart"/>
            <w:r w:rsidRPr="00C676B7">
              <w:rPr>
                <w:b/>
              </w:rPr>
              <w:t>Джыракъый</w:t>
            </w:r>
            <w:proofErr w:type="spellEnd"/>
            <w:r w:rsidRPr="00C676B7">
              <w:rPr>
                <w:b/>
              </w:rPr>
              <w:t>,</w:t>
            </w:r>
          </w:p>
          <w:p w:rsidR="00184A8C" w:rsidRPr="00C676B7" w:rsidRDefault="00184A8C" w:rsidP="005961B3">
            <w:pPr>
              <w:pStyle w:val="a3"/>
              <w:jc w:val="center"/>
              <w:rPr>
                <w:b/>
              </w:rPr>
            </w:pPr>
            <w:proofErr w:type="spellStart"/>
            <w:r w:rsidRPr="00C676B7">
              <w:rPr>
                <w:b/>
              </w:rPr>
              <w:t>ур</w:t>
            </w:r>
            <w:proofErr w:type="gramStart"/>
            <w:r w:rsidRPr="00C676B7">
              <w:rPr>
                <w:b/>
              </w:rPr>
              <w:t>.К</w:t>
            </w:r>
            <w:proofErr w:type="gramEnd"/>
            <w:r w:rsidRPr="00C676B7">
              <w:rPr>
                <w:b/>
              </w:rPr>
              <w:t>раснооктябрьск</w:t>
            </w:r>
            <w:proofErr w:type="spellEnd"/>
            <w:r w:rsidRPr="00C676B7">
              <w:rPr>
                <w:b/>
              </w:rPr>
              <w:t>, 34, а</w:t>
            </w:r>
          </w:p>
          <w:p w:rsidR="00184A8C" w:rsidRPr="00C676B7" w:rsidRDefault="00184A8C" w:rsidP="005961B3">
            <w:pPr>
              <w:pStyle w:val="a3"/>
              <w:jc w:val="center"/>
              <w:rPr>
                <w:b/>
              </w:rPr>
            </w:pPr>
            <w:r w:rsidRPr="00C676B7">
              <w:rPr>
                <w:b/>
              </w:rPr>
              <w:t>тел/факс88(7773)9-35-15</w:t>
            </w:r>
          </w:p>
          <w:p w:rsidR="00184A8C" w:rsidRPr="00C676B7" w:rsidRDefault="00184A8C" w:rsidP="005961B3">
            <w:pPr>
              <w:pStyle w:val="a3"/>
              <w:jc w:val="center"/>
              <w:rPr>
                <w:b/>
              </w:rPr>
            </w:pPr>
            <w:r w:rsidRPr="00C676B7">
              <w:rPr>
                <w:b/>
                <w:lang w:val="en-US"/>
              </w:rPr>
              <w:t>sp</w:t>
            </w:r>
            <w:r w:rsidRPr="00C676B7">
              <w:rPr>
                <w:b/>
              </w:rPr>
              <w:t>-</w:t>
            </w:r>
            <w:proofErr w:type="spellStart"/>
            <w:r w:rsidRPr="00C676B7">
              <w:rPr>
                <w:b/>
                <w:lang w:val="en-US"/>
              </w:rPr>
              <w:t>dzher</w:t>
            </w:r>
            <w:proofErr w:type="spellEnd"/>
            <w:r w:rsidRPr="00C676B7">
              <w:rPr>
                <w:b/>
              </w:rPr>
              <w:t>@</w:t>
            </w:r>
            <w:r w:rsidRPr="00C676B7">
              <w:rPr>
                <w:b/>
                <w:lang w:val="en-US"/>
              </w:rPr>
              <w:t>rambler</w:t>
            </w:r>
            <w:r w:rsidRPr="00C676B7">
              <w:rPr>
                <w:b/>
              </w:rPr>
              <w:t>.</w:t>
            </w:r>
            <w:proofErr w:type="spellStart"/>
            <w:r w:rsidRPr="00C676B7">
              <w:rPr>
                <w:b/>
                <w:lang w:val="en-US"/>
              </w:rPr>
              <w:t>ru</w:t>
            </w:r>
            <w:proofErr w:type="spellEnd"/>
          </w:p>
        </w:tc>
      </w:tr>
    </w:tbl>
    <w:p w:rsidR="00184A8C" w:rsidRPr="00184A8C" w:rsidRDefault="00184A8C" w:rsidP="00475986">
      <w:pPr>
        <w:shd w:val="clear" w:color="auto" w:fill="FFFFFF"/>
        <w:spacing w:after="0" w:line="240" w:lineRule="auto"/>
        <w:ind w:firstLine="300"/>
        <w:jc w:val="center"/>
        <w:rPr>
          <w:rFonts w:ascii="Times New Roman" w:eastAsia="Times New Roman" w:hAnsi="Times New Roman"/>
          <w:b/>
          <w:sz w:val="28"/>
          <w:szCs w:val="28"/>
          <w:lang w:eastAsia="ru-RU"/>
        </w:rPr>
      </w:pPr>
      <w:r w:rsidRPr="00184A8C">
        <w:rPr>
          <w:rFonts w:ascii="Times New Roman" w:eastAsia="Times New Roman" w:hAnsi="Times New Roman"/>
          <w:b/>
          <w:sz w:val="28"/>
          <w:szCs w:val="28"/>
          <w:lang w:eastAsia="ru-RU"/>
        </w:rPr>
        <w:t>ПОСТАНОВЛЕНИЕ №38</w:t>
      </w:r>
    </w:p>
    <w:p w:rsidR="00184A8C" w:rsidRPr="00184A8C" w:rsidRDefault="00184A8C" w:rsidP="00475986">
      <w:pPr>
        <w:shd w:val="clear" w:color="auto" w:fill="FFFFFF"/>
        <w:spacing w:after="0" w:line="240" w:lineRule="auto"/>
        <w:ind w:firstLine="300"/>
        <w:jc w:val="center"/>
        <w:rPr>
          <w:rFonts w:ascii="Times New Roman" w:eastAsia="Times New Roman" w:hAnsi="Times New Roman"/>
          <w:b/>
          <w:sz w:val="28"/>
          <w:szCs w:val="28"/>
          <w:lang w:eastAsia="ru-RU"/>
        </w:rPr>
      </w:pPr>
      <w:r w:rsidRPr="00184A8C">
        <w:rPr>
          <w:rFonts w:ascii="Times New Roman" w:eastAsia="Times New Roman" w:hAnsi="Times New Roman"/>
          <w:b/>
          <w:sz w:val="28"/>
          <w:szCs w:val="28"/>
          <w:lang w:eastAsia="ru-RU"/>
        </w:rPr>
        <w:t>от 22.06.2018г.</w:t>
      </w:r>
    </w:p>
    <w:p w:rsidR="00184A8C" w:rsidRPr="00184A8C" w:rsidRDefault="00184A8C" w:rsidP="00475986">
      <w:pPr>
        <w:shd w:val="clear" w:color="auto" w:fill="FFFFFF"/>
        <w:spacing w:after="0" w:line="240" w:lineRule="auto"/>
        <w:ind w:firstLine="300"/>
        <w:jc w:val="center"/>
        <w:rPr>
          <w:rFonts w:ascii="Times New Roman" w:eastAsia="Times New Roman" w:hAnsi="Times New Roman"/>
          <w:b/>
          <w:sz w:val="28"/>
          <w:szCs w:val="28"/>
          <w:lang w:eastAsia="ru-RU"/>
        </w:rPr>
      </w:pPr>
      <w:proofErr w:type="spellStart"/>
      <w:r w:rsidRPr="00184A8C">
        <w:rPr>
          <w:rFonts w:ascii="Times New Roman" w:eastAsia="Times New Roman" w:hAnsi="Times New Roman"/>
          <w:b/>
          <w:sz w:val="28"/>
          <w:szCs w:val="28"/>
          <w:lang w:eastAsia="ru-RU"/>
        </w:rPr>
        <w:t>а</w:t>
      </w:r>
      <w:proofErr w:type="gramStart"/>
      <w:r w:rsidRPr="00184A8C">
        <w:rPr>
          <w:rFonts w:ascii="Times New Roman" w:eastAsia="Times New Roman" w:hAnsi="Times New Roman"/>
          <w:b/>
          <w:sz w:val="28"/>
          <w:szCs w:val="28"/>
          <w:lang w:eastAsia="ru-RU"/>
        </w:rPr>
        <w:t>.Д</w:t>
      </w:r>
      <w:proofErr w:type="gramEnd"/>
      <w:r w:rsidRPr="00184A8C">
        <w:rPr>
          <w:rFonts w:ascii="Times New Roman" w:eastAsia="Times New Roman" w:hAnsi="Times New Roman"/>
          <w:b/>
          <w:sz w:val="28"/>
          <w:szCs w:val="28"/>
          <w:lang w:eastAsia="ru-RU"/>
        </w:rPr>
        <w:t>жерокай</w:t>
      </w:r>
      <w:proofErr w:type="spellEnd"/>
    </w:p>
    <w:p w:rsidR="00184A8C" w:rsidRPr="00184A8C" w:rsidRDefault="00184A8C" w:rsidP="00475986">
      <w:pPr>
        <w:shd w:val="clear" w:color="auto" w:fill="FFFFFF"/>
        <w:spacing w:after="0" w:line="240" w:lineRule="auto"/>
        <w:ind w:firstLine="300"/>
        <w:jc w:val="center"/>
        <w:rPr>
          <w:rFonts w:ascii="Times New Roman" w:eastAsia="Times New Roman" w:hAnsi="Times New Roman"/>
          <w:b/>
          <w:sz w:val="28"/>
          <w:szCs w:val="28"/>
          <w:lang w:eastAsia="ru-RU"/>
        </w:rPr>
      </w:pPr>
    </w:p>
    <w:p w:rsidR="00184A8C" w:rsidRDefault="00184A8C"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184A8C" w:rsidRDefault="00184A8C"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184A8C" w:rsidRPr="00184A8C" w:rsidRDefault="00184A8C" w:rsidP="00184A8C">
      <w:pPr>
        <w:shd w:val="clear" w:color="auto" w:fill="FFFFFF"/>
        <w:spacing w:after="0" w:line="20" w:lineRule="atLeast"/>
        <w:ind w:firstLine="567"/>
        <w:jc w:val="both"/>
        <w:outlineLvl w:val="0"/>
        <w:rPr>
          <w:rFonts w:ascii="Times New Roman" w:eastAsia="Times New Roman" w:hAnsi="Times New Roman"/>
          <w:kern w:val="36"/>
          <w:sz w:val="24"/>
          <w:szCs w:val="24"/>
          <w:lang w:eastAsia="ru-RU"/>
        </w:rPr>
      </w:pPr>
      <w:r w:rsidRPr="00184A8C">
        <w:rPr>
          <w:rFonts w:ascii="Times New Roman" w:eastAsia="Times New Roman" w:hAnsi="Times New Roman"/>
          <w:kern w:val="36"/>
          <w:sz w:val="24"/>
          <w:szCs w:val="24"/>
          <w:lang w:eastAsia="ru-RU"/>
        </w:rPr>
        <w:t xml:space="preserve">Об утверждении Положения о </w:t>
      </w:r>
    </w:p>
    <w:p w:rsidR="00184A8C" w:rsidRPr="00184A8C" w:rsidRDefault="00184A8C" w:rsidP="00184A8C">
      <w:pPr>
        <w:shd w:val="clear" w:color="auto" w:fill="FFFFFF"/>
        <w:spacing w:after="0" w:line="20" w:lineRule="atLeast"/>
        <w:ind w:firstLine="567"/>
        <w:jc w:val="both"/>
        <w:outlineLvl w:val="0"/>
        <w:rPr>
          <w:rFonts w:ascii="Times New Roman" w:eastAsia="Times New Roman" w:hAnsi="Times New Roman"/>
          <w:kern w:val="36"/>
          <w:sz w:val="24"/>
          <w:szCs w:val="24"/>
          <w:lang w:eastAsia="ru-RU"/>
        </w:rPr>
      </w:pPr>
      <w:r w:rsidRPr="00184A8C">
        <w:rPr>
          <w:rFonts w:ascii="Times New Roman" w:eastAsia="Times New Roman" w:hAnsi="Times New Roman"/>
          <w:kern w:val="36"/>
          <w:sz w:val="24"/>
          <w:szCs w:val="24"/>
          <w:lang w:eastAsia="ru-RU"/>
        </w:rPr>
        <w:t xml:space="preserve">порядке обращения с </w:t>
      </w:r>
      <w:proofErr w:type="gramStart"/>
      <w:r w:rsidRPr="00184A8C">
        <w:rPr>
          <w:rFonts w:ascii="Times New Roman" w:eastAsia="Times New Roman" w:hAnsi="Times New Roman"/>
          <w:kern w:val="36"/>
          <w:sz w:val="24"/>
          <w:szCs w:val="24"/>
          <w:lang w:eastAsia="ru-RU"/>
        </w:rPr>
        <w:t>ртутьсодержащими</w:t>
      </w:r>
      <w:proofErr w:type="gramEnd"/>
      <w:r w:rsidRPr="00184A8C">
        <w:rPr>
          <w:rFonts w:ascii="Times New Roman" w:eastAsia="Times New Roman" w:hAnsi="Times New Roman"/>
          <w:kern w:val="36"/>
          <w:sz w:val="24"/>
          <w:szCs w:val="24"/>
          <w:lang w:eastAsia="ru-RU"/>
        </w:rPr>
        <w:t xml:space="preserve"> </w:t>
      </w:r>
    </w:p>
    <w:p w:rsidR="00184A8C" w:rsidRPr="00184A8C" w:rsidRDefault="00184A8C" w:rsidP="00184A8C">
      <w:pPr>
        <w:shd w:val="clear" w:color="auto" w:fill="FFFFFF"/>
        <w:spacing w:after="0" w:line="20" w:lineRule="atLeast"/>
        <w:ind w:firstLine="567"/>
        <w:jc w:val="both"/>
        <w:outlineLvl w:val="0"/>
        <w:rPr>
          <w:rFonts w:ascii="Times New Roman" w:eastAsia="Times New Roman" w:hAnsi="Times New Roman"/>
          <w:kern w:val="36"/>
          <w:sz w:val="24"/>
          <w:szCs w:val="24"/>
          <w:lang w:eastAsia="ru-RU"/>
        </w:rPr>
      </w:pPr>
      <w:r w:rsidRPr="00184A8C">
        <w:rPr>
          <w:rFonts w:ascii="Times New Roman" w:eastAsia="Times New Roman" w:hAnsi="Times New Roman"/>
          <w:kern w:val="36"/>
          <w:sz w:val="24"/>
          <w:szCs w:val="24"/>
          <w:lang w:eastAsia="ru-RU"/>
        </w:rPr>
        <w:t xml:space="preserve">отходами и отработанными источниками </w:t>
      </w:r>
    </w:p>
    <w:p w:rsidR="00184A8C" w:rsidRPr="00184A8C" w:rsidRDefault="00184A8C" w:rsidP="00184A8C">
      <w:pPr>
        <w:shd w:val="clear" w:color="auto" w:fill="FFFFFF"/>
        <w:spacing w:after="0" w:line="20" w:lineRule="atLeast"/>
        <w:ind w:firstLine="567"/>
        <w:jc w:val="both"/>
        <w:outlineLvl w:val="0"/>
        <w:rPr>
          <w:rFonts w:ascii="Times New Roman" w:eastAsia="Times New Roman" w:hAnsi="Times New Roman"/>
          <w:kern w:val="36"/>
          <w:sz w:val="24"/>
          <w:szCs w:val="24"/>
          <w:lang w:eastAsia="ru-RU"/>
        </w:rPr>
      </w:pPr>
      <w:r w:rsidRPr="00184A8C">
        <w:rPr>
          <w:rFonts w:ascii="Times New Roman" w:eastAsia="Times New Roman" w:hAnsi="Times New Roman"/>
          <w:kern w:val="36"/>
          <w:sz w:val="24"/>
          <w:szCs w:val="24"/>
          <w:lang w:eastAsia="ru-RU"/>
        </w:rPr>
        <w:t>малого тока (батарейка) на территории</w:t>
      </w:r>
    </w:p>
    <w:p w:rsidR="00184A8C" w:rsidRPr="00184A8C" w:rsidRDefault="00184A8C" w:rsidP="00184A8C">
      <w:pPr>
        <w:shd w:val="clear" w:color="auto" w:fill="FFFFFF"/>
        <w:spacing w:after="0" w:line="20" w:lineRule="atLeast"/>
        <w:ind w:firstLine="567"/>
        <w:jc w:val="both"/>
        <w:outlineLvl w:val="0"/>
        <w:rPr>
          <w:rFonts w:ascii="Times New Roman" w:eastAsia="Times New Roman" w:hAnsi="Times New Roman"/>
          <w:kern w:val="36"/>
          <w:sz w:val="24"/>
          <w:szCs w:val="24"/>
          <w:lang w:eastAsia="ru-RU"/>
        </w:rPr>
      </w:pPr>
      <w:r w:rsidRPr="00184A8C">
        <w:rPr>
          <w:rFonts w:ascii="Times New Roman" w:eastAsia="Times New Roman" w:hAnsi="Times New Roman"/>
          <w:kern w:val="36"/>
          <w:sz w:val="24"/>
          <w:szCs w:val="24"/>
          <w:lang w:eastAsia="ru-RU"/>
        </w:rPr>
        <w:t xml:space="preserve">муниципального образования </w:t>
      </w:r>
    </w:p>
    <w:p w:rsidR="00184A8C" w:rsidRPr="00184A8C" w:rsidRDefault="00184A8C" w:rsidP="00184A8C">
      <w:pPr>
        <w:shd w:val="clear" w:color="auto" w:fill="FFFFFF"/>
        <w:spacing w:after="0" w:line="20" w:lineRule="atLeast"/>
        <w:ind w:firstLine="567"/>
        <w:jc w:val="both"/>
        <w:outlineLvl w:val="0"/>
        <w:rPr>
          <w:rFonts w:ascii="Times New Roman" w:eastAsia="Times New Roman" w:hAnsi="Times New Roman"/>
          <w:kern w:val="36"/>
          <w:sz w:val="24"/>
          <w:szCs w:val="24"/>
          <w:lang w:eastAsia="ru-RU"/>
        </w:rPr>
      </w:pPr>
      <w:r w:rsidRPr="00184A8C">
        <w:rPr>
          <w:rFonts w:ascii="Times New Roman" w:eastAsia="Times New Roman" w:hAnsi="Times New Roman"/>
          <w:kern w:val="36"/>
          <w:sz w:val="24"/>
          <w:szCs w:val="24"/>
          <w:lang w:eastAsia="ru-RU"/>
        </w:rPr>
        <w:t>«</w:t>
      </w:r>
      <w:proofErr w:type="spellStart"/>
      <w:r w:rsidRPr="00184A8C">
        <w:rPr>
          <w:rFonts w:ascii="Times New Roman" w:eastAsia="Times New Roman" w:hAnsi="Times New Roman"/>
          <w:kern w:val="36"/>
          <w:sz w:val="24"/>
          <w:szCs w:val="24"/>
          <w:lang w:eastAsia="ru-RU"/>
        </w:rPr>
        <w:t>Джерокайское</w:t>
      </w:r>
      <w:proofErr w:type="spellEnd"/>
      <w:r w:rsidRPr="00184A8C">
        <w:rPr>
          <w:rFonts w:ascii="Times New Roman" w:eastAsia="Times New Roman" w:hAnsi="Times New Roman"/>
          <w:kern w:val="36"/>
          <w:sz w:val="24"/>
          <w:szCs w:val="24"/>
          <w:lang w:eastAsia="ru-RU"/>
        </w:rPr>
        <w:t xml:space="preserve"> сельское поселение»</w:t>
      </w:r>
    </w:p>
    <w:p w:rsidR="00184A8C" w:rsidRPr="00184A8C" w:rsidRDefault="00184A8C" w:rsidP="00184A8C">
      <w:pPr>
        <w:shd w:val="clear" w:color="auto" w:fill="FFFFFF"/>
        <w:spacing w:after="0" w:line="20" w:lineRule="atLeast"/>
        <w:jc w:val="both"/>
        <w:outlineLvl w:val="0"/>
        <w:rPr>
          <w:rFonts w:ascii="Times New Roman" w:eastAsia="Times New Roman" w:hAnsi="Times New Roman"/>
          <w:kern w:val="36"/>
          <w:sz w:val="24"/>
          <w:szCs w:val="24"/>
          <w:lang w:eastAsia="ru-RU"/>
        </w:rPr>
      </w:pPr>
    </w:p>
    <w:p w:rsidR="00184A8C" w:rsidRPr="00184A8C" w:rsidRDefault="00184A8C" w:rsidP="00184A8C">
      <w:pPr>
        <w:shd w:val="clear" w:color="auto" w:fill="FFFFFF"/>
        <w:spacing w:after="0" w:line="20" w:lineRule="atLeast"/>
        <w:ind w:firstLine="708"/>
        <w:jc w:val="both"/>
        <w:outlineLvl w:val="0"/>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xml:space="preserve">В целях снижения неблагоприятного воздействия на здоровье населения и </w:t>
      </w:r>
      <w:proofErr w:type="gramStart"/>
      <w:r w:rsidRPr="00184A8C">
        <w:rPr>
          <w:rFonts w:ascii="Times New Roman" w:eastAsia="Times New Roman" w:hAnsi="Times New Roman"/>
          <w:sz w:val="24"/>
          <w:szCs w:val="24"/>
          <w:lang w:eastAsia="ru-RU"/>
        </w:rPr>
        <w:t xml:space="preserve">обеспечения экологической безопасности при обращении с ртутьсодержащими отходами и </w:t>
      </w:r>
      <w:r w:rsidRPr="00184A8C">
        <w:rPr>
          <w:rFonts w:ascii="Times New Roman" w:eastAsia="Times New Roman" w:hAnsi="Times New Roman"/>
          <w:kern w:val="36"/>
          <w:sz w:val="24"/>
          <w:szCs w:val="24"/>
          <w:lang w:eastAsia="ru-RU"/>
        </w:rPr>
        <w:t>отработанными источниками малого тока (батарейками)</w:t>
      </w:r>
      <w:r w:rsidRPr="00184A8C">
        <w:rPr>
          <w:rFonts w:ascii="Times New Roman" w:eastAsia="Times New Roman" w:hAnsi="Times New Roman"/>
          <w:sz w:val="24"/>
          <w:szCs w:val="24"/>
          <w:lang w:eastAsia="ru-RU"/>
        </w:rPr>
        <w:t>, в соответствии с Федеральным законом от 10.01.2002 г. № 7-ФЗ «Об охране окружающей среды», с Федеральным законом от 24.06.1998 № 89-ФЗ «Об отходах производства и потребления»,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03.09.2010 г</w:t>
      </w:r>
      <w:proofErr w:type="gramEnd"/>
      <w:r w:rsidRPr="00184A8C">
        <w:rPr>
          <w:rFonts w:ascii="Times New Roman" w:eastAsia="Times New Roman" w:hAnsi="Times New Roman"/>
          <w:sz w:val="24"/>
          <w:szCs w:val="24"/>
          <w:lang w:eastAsia="ru-RU"/>
        </w:rPr>
        <w:t>.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муниципального образования «</w:t>
      </w:r>
      <w:proofErr w:type="spellStart"/>
      <w:r w:rsidRPr="00184A8C">
        <w:rPr>
          <w:rFonts w:ascii="Times New Roman" w:eastAsia="Times New Roman" w:hAnsi="Times New Roman"/>
          <w:sz w:val="24"/>
          <w:szCs w:val="24"/>
          <w:lang w:eastAsia="ru-RU"/>
        </w:rPr>
        <w:t>Джерокайское</w:t>
      </w:r>
      <w:proofErr w:type="spellEnd"/>
      <w:r w:rsidRPr="00184A8C">
        <w:rPr>
          <w:rFonts w:ascii="Times New Roman" w:eastAsia="Times New Roman" w:hAnsi="Times New Roman"/>
          <w:sz w:val="24"/>
          <w:szCs w:val="24"/>
          <w:lang w:eastAsia="ru-RU"/>
        </w:rPr>
        <w:t xml:space="preserve"> сельское поселение»,</w:t>
      </w:r>
    </w:p>
    <w:p w:rsidR="00184A8C" w:rsidRPr="00184A8C" w:rsidRDefault="00184A8C" w:rsidP="00184A8C">
      <w:pPr>
        <w:spacing w:after="0" w:line="20" w:lineRule="atLeast"/>
        <w:ind w:firstLine="284"/>
        <w:jc w:val="center"/>
        <w:rPr>
          <w:rFonts w:ascii="Times New Roman" w:eastAsia="Times New Roman" w:hAnsi="Times New Roman"/>
          <w:b/>
          <w:sz w:val="24"/>
          <w:szCs w:val="24"/>
          <w:lang w:eastAsia="ru-RU"/>
        </w:rPr>
      </w:pPr>
    </w:p>
    <w:p w:rsidR="00184A8C" w:rsidRPr="00184A8C" w:rsidRDefault="00184A8C" w:rsidP="00184A8C">
      <w:pPr>
        <w:spacing w:after="0" w:line="20" w:lineRule="atLeast"/>
        <w:ind w:firstLine="284"/>
        <w:jc w:val="center"/>
        <w:rPr>
          <w:rFonts w:ascii="Times New Roman" w:eastAsia="Times New Roman" w:hAnsi="Times New Roman"/>
          <w:b/>
          <w:sz w:val="24"/>
          <w:szCs w:val="24"/>
          <w:lang w:eastAsia="ru-RU"/>
        </w:rPr>
      </w:pPr>
      <w:r w:rsidRPr="00184A8C">
        <w:rPr>
          <w:rFonts w:ascii="Times New Roman" w:eastAsia="Times New Roman" w:hAnsi="Times New Roman"/>
          <w:b/>
          <w:sz w:val="24"/>
          <w:szCs w:val="24"/>
          <w:lang w:eastAsia="ru-RU"/>
        </w:rPr>
        <w:t>ПОСТАНОВЛЯЮ:</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1. Утвердить:</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Положение о порядке обращения с ртутьсодержащими отходами и отработанными источниками малого тока (батарейками) на территории муниципального об</w:t>
      </w:r>
      <w:r>
        <w:rPr>
          <w:rFonts w:ascii="Times New Roman" w:eastAsia="Times New Roman" w:hAnsi="Times New Roman"/>
          <w:sz w:val="24"/>
          <w:szCs w:val="24"/>
          <w:lang w:eastAsia="ru-RU"/>
        </w:rPr>
        <w:t>разования «</w:t>
      </w:r>
      <w:proofErr w:type="spellStart"/>
      <w:r>
        <w:rPr>
          <w:rFonts w:ascii="Times New Roman" w:eastAsia="Times New Roman" w:hAnsi="Times New Roman"/>
          <w:sz w:val="24"/>
          <w:szCs w:val="24"/>
          <w:lang w:eastAsia="ru-RU"/>
        </w:rPr>
        <w:t>Джерокайское</w:t>
      </w:r>
      <w:proofErr w:type="spellEnd"/>
      <w:r>
        <w:rPr>
          <w:rFonts w:ascii="Times New Roman" w:eastAsia="Times New Roman" w:hAnsi="Times New Roman"/>
          <w:sz w:val="24"/>
          <w:szCs w:val="24"/>
          <w:lang w:eastAsia="ru-RU"/>
        </w:rPr>
        <w:t xml:space="preserve"> сельское</w:t>
      </w:r>
      <w:r w:rsidRPr="00184A8C">
        <w:rPr>
          <w:rFonts w:ascii="Times New Roman" w:eastAsia="Times New Roman" w:hAnsi="Times New Roman"/>
          <w:sz w:val="24"/>
          <w:szCs w:val="24"/>
          <w:lang w:eastAsia="ru-RU"/>
        </w:rPr>
        <w:t xml:space="preserve"> поселение» (приложение 1);</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Типовую инструкцию о порядке обращения с ртутьсодержащими отходами на территории муниципального об</w:t>
      </w:r>
      <w:r w:rsidR="00B52E92">
        <w:rPr>
          <w:rFonts w:ascii="Times New Roman" w:eastAsia="Times New Roman" w:hAnsi="Times New Roman"/>
          <w:sz w:val="24"/>
          <w:szCs w:val="24"/>
          <w:lang w:eastAsia="ru-RU"/>
        </w:rPr>
        <w:t>разования «</w:t>
      </w:r>
      <w:proofErr w:type="spellStart"/>
      <w:r w:rsidR="00B52E92">
        <w:rPr>
          <w:rFonts w:ascii="Times New Roman" w:eastAsia="Times New Roman" w:hAnsi="Times New Roman"/>
          <w:sz w:val="24"/>
          <w:szCs w:val="24"/>
          <w:lang w:eastAsia="ru-RU"/>
        </w:rPr>
        <w:t>Джерокайское</w:t>
      </w:r>
      <w:proofErr w:type="spellEnd"/>
      <w:r w:rsidR="00B52E92">
        <w:rPr>
          <w:rFonts w:ascii="Times New Roman" w:eastAsia="Times New Roman" w:hAnsi="Times New Roman"/>
          <w:sz w:val="24"/>
          <w:szCs w:val="24"/>
          <w:lang w:eastAsia="ru-RU"/>
        </w:rPr>
        <w:t xml:space="preserve"> сельское</w:t>
      </w:r>
      <w:r w:rsidRPr="00184A8C">
        <w:rPr>
          <w:rFonts w:ascii="Times New Roman" w:eastAsia="Times New Roman" w:hAnsi="Times New Roman"/>
          <w:sz w:val="24"/>
          <w:szCs w:val="24"/>
          <w:lang w:eastAsia="ru-RU"/>
        </w:rPr>
        <w:t xml:space="preserve"> поселение» (приложение 2);</w:t>
      </w:r>
    </w:p>
    <w:p w:rsidR="00184A8C" w:rsidRPr="00184A8C" w:rsidRDefault="007A223C" w:rsidP="00184A8C">
      <w:pPr>
        <w:shd w:val="clear" w:color="auto" w:fill="FFFFFF"/>
        <w:spacing w:after="0" w:line="2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84A8C" w:rsidRPr="00184A8C">
        <w:rPr>
          <w:rFonts w:ascii="Times New Roman" w:eastAsia="Times New Roman" w:hAnsi="Times New Roman"/>
          <w:sz w:val="24"/>
          <w:szCs w:val="24"/>
          <w:lang w:eastAsia="ru-RU"/>
        </w:rPr>
        <w:t>.       Населению муниципального об</w:t>
      </w:r>
      <w:r>
        <w:rPr>
          <w:rFonts w:ascii="Times New Roman" w:eastAsia="Times New Roman" w:hAnsi="Times New Roman"/>
          <w:sz w:val="24"/>
          <w:szCs w:val="24"/>
          <w:lang w:eastAsia="ru-RU"/>
        </w:rPr>
        <w:t>разования «</w:t>
      </w:r>
      <w:proofErr w:type="spellStart"/>
      <w:r>
        <w:rPr>
          <w:rFonts w:ascii="Times New Roman" w:eastAsia="Times New Roman" w:hAnsi="Times New Roman"/>
          <w:sz w:val="24"/>
          <w:szCs w:val="24"/>
          <w:lang w:eastAsia="ru-RU"/>
        </w:rPr>
        <w:t>Джерокайское</w:t>
      </w:r>
      <w:proofErr w:type="spellEnd"/>
      <w:r>
        <w:rPr>
          <w:rFonts w:ascii="Times New Roman" w:eastAsia="Times New Roman" w:hAnsi="Times New Roman"/>
          <w:sz w:val="24"/>
          <w:szCs w:val="24"/>
          <w:lang w:eastAsia="ru-RU"/>
        </w:rPr>
        <w:t xml:space="preserve"> сельское</w:t>
      </w:r>
      <w:r w:rsidR="00184A8C" w:rsidRPr="00184A8C">
        <w:rPr>
          <w:rFonts w:ascii="Times New Roman" w:eastAsia="Times New Roman" w:hAnsi="Times New Roman"/>
          <w:sz w:val="24"/>
          <w:szCs w:val="24"/>
          <w:lang w:eastAsia="ru-RU"/>
        </w:rPr>
        <w:t xml:space="preserve"> поселение»:</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xml:space="preserve">- осуществлять сдачу ртутьсодержащих отходов и отработанных источников малого тока (батарейка) строго в определенный Администрацией муниципального образования </w:t>
      </w:r>
      <w:r w:rsidR="007A223C">
        <w:rPr>
          <w:rFonts w:ascii="Times New Roman" w:eastAsia="Times New Roman" w:hAnsi="Times New Roman"/>
          <w:sz w:val="24"/>
          <w:szCs w:val="24"/>
          <w:lang w:eastAsia="ru-RU"/>
        </w:rPr>
        <w:lastRenderedPageBreak/>
        <w:t>«</w:t>
      </w:r>
      <w:proofErr w:type="spellStart"/>
      <w:r w:rsidR="007A223C">
        <w:rPr>
          <w:rFonts w:ascii="Times New Roman" w:eastAsia="Times New Roman" w:hAnsi="Times New Roman"/>
          <w:sz w:val="24"/>
          <w:szCs w:val="24"/>
          <w:lang w:eastAsia="ru-RU"/>
        </w:rPr>
        <w:t>Джерокайское</w:t>
      </w:r>
      <w:proofErr w:type="spellEnd"/>
      <w:r w:rsidR="007A223C">
        <w:rPr>
          <w:rFonts w:ascii="Times New Roman" w:eastAsia="Times New Roman" w:hAnsi="Times New Roman"/>
          <w:sz w:val="24"/>
          <w:szCs w:val="24"/>
          <w:lang w:eastAsia="ru-RU"/>
        </w:rPr>
        <w:t xml:space="preserve"> сельское </w:t>
      </w:r>
      <w:r w:rsidRPr="00184A8C">
        <w:rPr>
          <w:rFonts w:ascii="Times New Roman" w:eastAsia="Times New Roman" w:hAnsi="Times New Roman"/>
          <w:sz w:val="24"/>
          <w:szCs w:val="24"/>
          <w:lang w:eastAsia="ru-RU"/>
        </w:rPr>
        <w:t>поселение» пункт сбора ртутьсодержащих отходов и отработанных источников малого тока (батарейка);</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не допускать самостоятельное обезвреживание ртутьсодержащих отходов, их накопление в жилых домах.</w:t>
      </w:r>
    </w:p>
    <w:p w:rsidR="00184A8C" w:rsidRPr="00184A8C" w:rsidRDefault="007A223C" w:rsidP="00184A8C">
      <w:pPr>
        <w:shd w:val="clear" w:color="auto" w:fill="FFFFFF"/>
        <w:spacing w:after="0" w:line="2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4A8C" w:rsidRPr="00184A8C">
        <w:rPr>
          <w:rFonts w:ascii="Times New Roman" w:eastAsia="Times New Roman" w:hAnsi="Times New Roman"/>
          <w:sz w:val="24"/>
          <w:szCs w:val="24"/>
          <w:lang w:eastAsia="ru-RU"/>
        </w:rPr>
        <w:t>. Администрации муниципального об</w:t>
      </w:r>
      <w:r>
        <w:rPr>
          <w:rFonts w:ascii="Times New Roman" w:eastAsia="Times New Roman" w:hAnsi="Times New Roman"/>
          <w:sz w:val="24"/>
          <w:szCs w:val="24"/>
          <w:lang w:eastAsia="ru-RU"/>
        </w:rPr>
        <w:t>разования «</w:t>
      </w:r>
      <w:proofErr w:type="spellStart"/>
      <w:r>
        <w:rPr>
          <w:rFonts w:ascii="Times New Roman" w:eastAsia="Times New Roman" w:hAnsi="Times New Roman"/>
          <w:sz w:val="24"/>
          <w:szCs w:val="24"/>
          <w:lang w:eastAsia="ru-RU"/>
        </w:rPr>
        <w:t>Джерокайское</w:t>
      </w:r>
      <w:proofErr w:type="spellEnd"/>
      <w:r>
        <w:rPr>
          <w:rFonts w:ascii="Times New Roman" w:eastAsia="Times New Roman" w:hAnsi="Times New Roman"/>
          <w:sz w:val="24"/>
          <w:szCs w:val="24"/>
          <w:lang w:eastAsia="ru-RU"/>
        </w:rPr>
        <w:t xml:space="preserve"> сельское поселение»</w:t>
      </w:r>
      <w:r w:rsidR="00184A8C" w:rsidRPr="00184A8C">
        <w:rPr>
          <w:rFonts w:ascii="Times New Roman" w:eastAsia="Times New Roman" w:hAnsi="Times New Roman"/>
          <w:sz w:val="24"/>
          <w:szCs w:val="24"/>
          <w:lang w:eastAsia="ru-RU"/>
        </w:rPr>
        <w:t xml:space="preserve"> обеспечить:</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xml:space="preserve">- информирование населения муниципального образования </w:t>
      </w:r>
      <w:r w:rsidR="007A223C">
        <w:rPr>
          <w:rFonts w:ascii="Times New Roman" w:eastAsia="Times New Roman" w:hAnsi="Times New Roman"/>
          <w:sz w:val="24"/>
          <w:szCs w:val="24"/>
          <w:lang w:eastAsia="ru-RU"/>
        </w:rPr>
        <w:t>«</w:t>
      </w:r>
      <w:proofErr w:type="spellStart"/>
      <w:r w:rsidR="007A223C">
        <w:rPr>
          <w:rFonts w:ascii="Times New Roman" w:eastAsia="Times New Roman" w:hAnsi="Times New Roman"/>
          <w:sz w:val="24"/>
          <w:szCs w:val="24"/>
          <w:lang w:eastAsia="ru-RU"/>
        </w:rPr>
        <w:t>Джерокайское</w:t>
      </w:r>
      <w:proofErr w:type="spellEnd"/>
      <w:r w:rsidR="007A223C">
        <w:rPr>
          <w:rFonts w:ascii="Times New Roman" w:eastAsia="Times New Roman" w:hAnsi="Times New Roman"/>
          <w:sz w:val="24"/>
          <w:szCs w:val="24"/>
          <w:lang w:eastAsia="ru-RU"/>
        </w:rPr>
        <w:t xml:space="preserve"> сельское</w:t>
      </w:r>
      <w:r w:rsidRPr="00184A8C">
        <w:rPr>
          <w:rFonts w:ascii="Times New Roman" w:eastAsia="Times New Roman" w:hAnsi="Times New Roman"/>
          <w:sz w:val="24"/>
          <w:szCs w:val="24"/>
          <w:lang w:eastAsia="ru-RU"/>
        </w:rPr>
        <w:t xml:space="preserve"> поселение» о порядке сбора и накопления отработанных ртутьсодержащих отходов и отработанных источников малого тока (батарейка);</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информирование населения муниципального об</w:t>
      </w:r>
      <w:r w:rsidR="007A223C">
        <w:rPr>
          <w:rFonts w:ascii="Times New Roman" w:eastAsia="Times New Roman" w:hAnsi="Times New Roman"/>
          <w:sz w:val="24"/>
          <w:szCs w:val="24"/>
          <w:lang w:eastAsia="ru-RU"/>
        </w:rPr>
        <w:t>разования «</w:t>
      </w:r>
      <w:proofErr w:type="spellStart"/>
      <w:r w:rsidR="007A223C">
        <w:rPr>
          <w:rFonts w:ascii="Times New Roman" w:eastAsia="Times New Roman" w:hAnsi="Times New Roman"/>
          <w:sz w:val="24"/>
          <w:szCs w:val="24"/>
          <w:lang w:eastAsia="ru-RU"/>
        </w:rPr>
        <w:t>Джерокайское</w:t>
      </w:r>
      <w:proofErr w:type="spellEnd"/>
      <w:r w:rsidR="007A223C">
        <w:rPr>
          <w:rFonts w:ascii="Times New Roman" w:eastAsia="Times New Roman" w:hAnsi="Times New Roman"/>
          <w:sz w:val="24"/>
          <w:szCs w:val="24"/>
          <w:lang w:eastAsia="ru-RU"/>
        </w:rPr>
        <w:t xml:space="preserve"> сельское</w:t>
      </w:r>
      <w:r w:rsidRPr="00184A8C">
        <w:rPr>
          <w:rFonts w:ascii="Times New Roman" w:eastAsia="Times New Roman" w:hAnsi="Times New Roman"/>
          <w:sz w:val="24"/>
          <w:szCs w:val="24"/>
          <w:lang w:eastAsia="ru-RU"/>
        </w:rPr>
        <w:t xml:space="preserve"> поселение» о недопустимости складирования отработанных ртутьсодержащих отходов и отработанных источников малого тока (батарейка) в контейнеры для сбора твердых коммунальных отходов.</w:t>
      </w:r>
    </w:p>
    <w:p w:rsidR="00184A8C" w:rsidRPr="00184A8C" w:rsidRDefault="007A223C" w:rsidP="00184A8C">
      <w:pPr>
        <w:shd w:val="clear" w:color="auto" w:fill="FFFFFF"/>
        <w:spacing w:after="0" w:line="2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w:t>
      </w:r>
      <w:r w:rsidR="00184A8C" w:rsidRPr="00184A8C">
        <w:rPr>
          <w:rFonts w:ascii="Times New Roman" w:eastAsia="Times New Roman" w:hAnsi="Times New Roman"/>
          <w:sz w:val="24"/>
          <w:szCs w:val="24"/>
          <w:lang w:eastAsia="ru-RU"/>
        </w:rPr>
        <w:t>публиковат</w:t>
      </w:r>
      <w:proofErr w:type="gramStart"/>
      <w:r w:rsidR="00184A8C" w:rsidRPr="00184A8C">
        <w:rPr>
          <w:rFonts w:ascii="Times New Roman" w:eastAsia="Times New Roman" w:hAnsi="Times New Roman"/>
          <w:sz w:val="24"/>
          <w:szCs w:val="24"/>
          <w:lang w:eastAsia="ru-RU"/>
        </w:rPr>
        <w:t>ь</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обнародовать)</w:t>
      </w:r>
      <w:r w:rsidR="00184A8C" w:rsidRPr="00184A8C">
        <w:rPr>
          <w:rFonts w:ascii="Times New Roman" w:eastAsia="Times New Roman" w:hAnsi="Times New Roman"/>
          <w:sz w:val="24"/>
          <w:szCs w:val="24"/>
          <w:lang w:eastAsia="ru-RU"/>
        </w:rPr>
        <w:t xml:space="preserve"> в газете «</w:t>
      </w:r>
      <w:r>
        <w:rPr>
          <w:rFonts w:ascii="Times New Roman" w:eastAsia="Times New Roman" w:hAnsi="Times New Roman"/>
          <w:sz w:val="24"/>
          <w:szCs w:val="24"/>
          <w:lang w:eastAsia="ru-RU"/>
        </w:rPr>
        <w:t>Заря</w:t>
      </w:r>
      <w:r w:rsidR="00184A8C" w:rsidRPr="00184A8C">
        <w:rPr>
          <w:rFonts w:ascii="Times New Roman" w:eastAsia="Times New Roman" w:hAnsi="Times New Roman"/>
          <w:sz w:val="24"/>
          <w:szCs w:val="24"/>
          <w:lang w:eastAsia="ru-RU"/>
        </w:rPr>
        <w:t>» и разместить на официальном сайте Администрации муниципального об</w:t>
      </w:r>
      <w:r w:rsidR="00E9417B">
        <w:rPr>
          <w:rFonts w:ascii="Times New Roman" w:eastAsia="Times New Roman" w:hAnsi="Times New Roman"/>
          <w:sz w:val="24"/>
          <w:szCs w:val="24"/>
          <w:lang w:eastAsia="ru-RU"/>
        </w:rPr>
        <w:t>разования «</w:t>
      </w:r>
      <w:proofErr w:type="spellStart"/>
      <w:r w:rsidR="00E9417B">
        <w:rPr>
          <w:rFonts w:ascii="Times New Roman" w:eastAsia="Times New Roman" w:hAnsi="Times New Roman"/>
          <w:sz w:val="24"/>
          <w:szCs w:val="24"/>
          <w:lang w:eastAsia="ru-RU"/>
        </w:rPr>
        <w:t>Джерокайское</w:t>
      </w:r>
      <w:proofErr w:type="spellEnd"/>
      <w:r w:rsidR="00E9417B">
        <w:rPr>
          <w:rFonts w:ascii="Times New Roman" w:eastAsia="Times New Roman" w:hAnsi="Times New Roman"/>
          <w:sz w:val="24"/>
          <w:szCs w:val="24"/>
          <w:lang w:eastAsia="ru-RU"/>
        </w:rPr>
        <w:t xml:space="preserve"> сельское</w:t>
      </w:r>
      <w:r w:rsidR="00184A8C" w:rsidRPr="00184A8C">
        <w:rPr>
          <w:rFonts w:ascii="Times New Roman" w:eastAsia="Times New Roman" w:hAnsi="Times New Roman"/>
          <w:sz w:val="24"/>
          <w:szCs w:val="24"/>
          <w:lang w:eastAsia="ru-RU"/>
        </w:rPr>
        <w:t xml:space="preserve"> поселение» и в здании Администрации следующую информацию:</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порядок организации сбора отработанных ртутьсодержащих ламп и отработанными источниками малого тока (батарейка);</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xml:space="preserve">- перечень специализированных организаций, осуществляющих сбор, транспортирование, хранение и размещение ртутьсодержащих отходов и отработанными источниками малого тока (батарейка), проведение </w:t>
      </w:r>
      <w:proofErr w:type="spellStart"/>
      <w:r w:rsidRPr="00184A8C">
        <w:rPr>
          <w:rFonts w:ascii="Times New Roman" w:eastAsia="Times New Roman" w:hAnsi="Times New Roman"/>
          <w:sz w:val="24"/>
          <w:szCs w:val="24"/>
          <w:lang w:eastAsia="ru-RU"/>
        </w:rPr>
        <w:t>демеркуризационных</w:t>
      </w:r>
      <w:proofErr w:type="spellEnd"/>
      <w:r w:rsidRPr="00184A8C">
        <w:rPr>
          <w:rFonts w:ascii="Times New Roman" w:eastAsia="Times New Roman" w:hAnsi="Times New Roman"/>
          <w:sz w:val="24"/>
          <w:szCs w:val="24"/>
          <w:lang w:eastAsia="ru-RU"/>
        </w:rPr>
        <w:t xml:space="preserve"> мероприятий с указанием их места нахождения и контактных телефонов.        </w:t>
      </w:r>
    </w:p>
    <w:p w:rsidR="00184A8C" w:rsidRPr="00184A8C" w:rsidRDefault="00184A8C" w:rsidP="00184A8C">
      <w:pPr>
        <w:shd w:val="clear" w:color="auto" w:fill="FFFFFF"/>
        <w:spacing w:after="0" w:line="20" w:lineRule="atLeast"/>
        <w:ind w:firstLine="567"/>
        <w:jc w:val="both"/>
        <w:rPr>
          <w:rFonts w:ascii="Times New Roman" w:eastAsia="Times New Roman" w:hAnsi="Times New Roman"/>
          <w:sz w:val="24"/>
          <w:szCs w:val="24"/>
          <w:lang w:eastAsia="ru-RU"/>
        </w:rPr>
      </w:pPr>
      <w:r w:rsidRPr="00184A8C">
        <w:rPr>
          <w:rFonts w:ascii="Times New Roman" w:eastAsia="Times New Roman" w:hAnsi="Times New Roman"/>
          <w:sz w:val="24"/>
          <w:szCs w:val="24"/>
          <w:lang w:eastAsia="ru-RU"/>
        </w:rPr>
        <w:t>- места и условия приема отработанных ртутьсодержащих отходов и отработанных источников малого тока (батарейка).</w:t>
      </w:r>
    </w:p>
    <w:p w:rsidR="00184A8C" w:rsidRPr="00184A8C" w:rsidRDefault="00257EFA" w:rsidP="00184A8C">
      <w:pPr>
        <w:shd w:val="clear" w:color="auto" w:fill="FFFFFF"/>
        <w:spacing w:after="0" w:line="2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184A8C" w:rsidRPr="00184A8C">
        <w:rPr>
          <w:rFonts w:ascii="Times New Roman" w:eastAsia="Times New Roman" w:hAnsi="Times New Roman"/>
          <w:sz w:val="24"/>
          <w:szCs w:val="24"/>
          <w:lang w:eastAsia="ru-RU"/>
        </w:rPr>
        <w:t xml:space="preserve">. </w:t>
      </w:r>
      <w:proofErr w:type="gramStart"/>
      <w:r w:rsidR="00184A8C" w:rsidRPr="00184A8C">
        <w:rPr>
          <w:rFonts w:ascii="Times New Roman" w:eastAsia="Times New Roman" w:hAnsi="Times New Roman"/>
          <w:sz w:val="24"/>
          <w:szCs w:val="24"/>
          <w:lang w:eastAsia="ru-RU"/>
        </w:rPr>
        <w:t>Контроль за</w:t>
      </w:r>
      <w:proofErr w:type="gramEnd"/>
      <w:r w:rsidR="00184A8C" w:rsidRPr="00184A8C">
        <w:rPr>
          <w:rFonts w:ascii="Times New Roman" w:eastAsia="Times New Roman" w:hAnsi="Times New Roman"/>
          <w:sz w:val="24"/>
          <w:szCs w:val="24"/>
          <w:lang w:eastAsia="ru-RU"/>
        </w:rPr>
        <w:t xml:space="preserve"> выполнением настоящего постановления оставляю за собой.</w:t>
      </w:r>
    </w:p>
    <w:p w:rsidR="00184A8C" w:rsidRPr="00184A8C" w:rsidRDefault="00184A8C" w:rsidP="00475986">
      <w:pPr>
        <w:shd w:val="clear" w:color="auto" w:fill="FFFFFF"/>
        <w:spacing w:after="0" w:line="240" w:lineRule="auto"/>
        <w:ind w:firstLine="300"/>
        <w:jc w:val="center"/>
        <w:rPr>
          <w:rFonts w:ascii="Times New Roman" w:eastAsia="Times New Roman" w:hAnsi="Times New Roman"/>
          <w:sz w:val="24"/>
          <w:szCs w:val="24"/>
          <w:lang w:eastAsia="ru-RU"/>
        </w:rPr>
      </w:pPr>
    </w:p>
    <w:p w:rsidR="00184A8C" w:rsidRPr="00184A8C" w:rsidRDefault="00184A8C" w:rsidP="00475986">
      <w:pPr>
        <w:shd w:val="clear" w:color="auto" w:fill="FFFFFF"/>
        <w:spacing w:after="0" w:line="240" w:lineRule="auto"/>
        <w:ind w:firstLine="300"/>
        <w:jc w:val="center"/>
        <w:rPr>
          <w:rFonts w:ascii="Times New Roman" w:eastAsia="Times New Roman" w:hAnsi="Times New Roman"/>
          <w:sz w:val="24"/>
          <w:szCs w:val="24"/>
          <w:lang w:eastAsia="ru-RU"/>
        </w:rPr>
      </w:pPr>
    </w:p>
    <w:p w:rsidR="00184A8C" w:rsidRPr="009D18D4" w:rsidRDefault="00184A8C" w:rsidP="009D18D4">
      <w:pPr>
        <w:shd w:val="clear" w:color="auto" w:fill="FFFFFF"/>
        <w:spacing w:after="0" w:line="240" w:lineRule="auto"/>
        <w:ind w:firstLine="300"/>
        <w:rPr>
          <w:rFonts w:ascii="Times New Roman" w:eastAsia="Times New Roman" w:hAnsi="Times New Roman"/>
          <w:sz w:val="24"/>
          <w:szCs w:val="24"/>
          <w:lang w:eastAsia="ru-RU"/>
        </w:rPr>
      </w:pPr>
    </w:p>
    <w:p w:rsidR="009D18D4" w:rsidRPr="009D18D4" w:rsidRDefault="009D18D4" w:rsidP="009D18D4">
      <w:pPr>
        <w:shd w:val="clear" w:color="auto" w:fill="FFFFFF"/>
        <w:spacing w:after="0" w:line="240" w:lineRule="auto"/>
        <w:ind w:firstLine="300"/>
        <w:rPr>
          <w:rFonts w:ascii="Times New Roman" w:eastAsia="Times New Roman" w:hAnsi="Times New Roman"/>
          <w:sz w:val="24"/>
          <w:szCs w:val="24"/>
          <w:lang w:eastAsia="ru-RU"/>
        </w:rPr>
      </w:pPr>
      <w:r w:rsidRPr="009D18D4">
        <w:rPr>
          <w:rFonts w:ascii="Times New Roman" w:eastAsia="Times New Roman" w:hAnsi="Times New Roman"/>
          <w:sz w:val="24"/>
          <w:szCs w:val="24"/>
          <w:lang w:eastAsia="ru-RU"/>
        </w:rPr>
        <w:t>Глава МО «</w:t>
      </w:r>
      <w:proofErr w:type="spellStart"/>
      <w:r w:rsidRPr="009D18D4">
        <w:rPr>
          <w:rFonts w:ascii="Times New Roman" w:eastAsia="Times New Roman" w:hAnsi="Times New Roman"/>
          <w:sz w:val="24"/>
          <w:szCs w:val="24"/>
          <w:lang w:eastAsia="ru-RU"/>
        </w:rPr>
        <w:t>Джерокайское</w:t>
      </w:r>
      <w:proofErr w:type="spellEnd"/>
    </w:p>
    <w:p w:rsidR="009D18D4" w:rsidRPr="009D18D4" w:rsidRDefault="009D18D4" w:rsidP="009D18D4">
      <w:pPr>
        <w:shd w:val="clear" w:color="auto" w:fill="FFFFFF"/>
        <w:spacing w:after="0" w:line="240" w:lineRule="auto"/>
        <w:ind w:firstLine="300"/>
        <w:rPr>
          <w:rFonts w:ascii="Times New Roman" w:eastAsia="Times New Roman" w:hAnsi="Times New Roman"/>
          <w:sz w:val="24"/>
          <w:szCs w:val="24"/>
          <w:lang w:eastAsia="ru-RU"/>
        </w:rPr>
      </w:pPr>
      <w:r w:rsidRPr="009D18D4">
        <w:rPr>
          <w:rFonts w:ascii="Times New Roman" w:eastAsia="Times New Roman" w:hAnsi="Times New Roman"/>
          <w:sz w:val="24"/>
          <w:szCs w:val="24"/>
          <w:lang w:eastAsia="ru-RU"/>
        </w:rPr>
        <w:t xml:space="preserve">сельское поселение»                                             </w:t>
      </w:r>
      <w:r>
        <w:rPr>
          <w:rFonts w:ascii="Times New Roman" w:eastAsia="Times New Roman" w:hAnsi="Times New Roman"/>
          <w:sz w:val="24"/>
          <w:szCs w:val="24"/>
          <w:lang w:eastAsia="ru-RU"/>
        </w:rPr>
        <w:t xml:space="preserve">                     </w:t>
      </w:r>
      <w:r w:rsidRPr="009D18D4">
        <w:rPr>
          <w:rFonts w:ascii="Times New Roman" w:eastAsia="Times New Roman" w:hAnsi="Times New Roman"/>
          <w:sz w:val="24"/>
          <w:szCs w:val="24"/>
          <w:lang w:eastAsia="ru-RU"/>
        </w:rPr>
        <w:t xml:space="preserve">     </w:t>
      </w:r>
      <w:proofErr w:type="spellStart"/>
      <w:r w:rsidRPr="009D18D4">
        <w:rPr>
          <w:rFonts w:ascii="Times New Roman" w:eastAsia="Times New Roman" w:hAnsi="Times New Roman"/>
          <w:sz w:val="24"/>
          <w:szCs w:val="24"/>
          <w:lang w:eastAsia="ru-RU"/>
        </w:rPr>
        <w:t>Ю.Н.Кагазежев</w:t>
      </w:r>
      <w:proofErr w:type="spellEnd"/>
    </w:p>
    <w:p w:rsidR="00184A8C" w:rsidRDefault="00184A8C"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184A8C" w:rsidRDefault="00184A8C"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184A8C" w:rsidRDefault="00184A8C"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Default="00E9417B" w:rsidP="00475986">
      <w:pPr>
        <w:shd w:val="clear" w:color="auto" w:fill="FFFFFF"/>
        <w:spacing w:after="0" w:line="240" w:lineRule="auto"/>
        <w:ind w:firstLine="300"/>
        <w:jc w:val="center"/>
        <w:rPr>
          <w:rFonts w:ascii="Times New Roman" w:eastAsia="Times New Roman" w:hAnsi="Times New Roman"/>
          <w:sz w:val="28"/>
          <w:szCs w:val="28"/>
          <w:lang w:eastAsia="ru-RU"/>
        </w:rPr>
      </w:pPr>
    </w:p>
    <w:p w:rsidR="00E9417B" w:rsidRPr="009D18D4" w:rsidRDefault="00E9417B"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p>
    <w:p w:rsidR="00E9417B" w:rsidRPr="009D18D4" w:rsidRDefault="00E9417B"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p>
    <w:p w:rsidR="00E9417B" w:rsidRPr="009D18D4" w:rsidRDefault="000B7E54" w:rsidP="000B7E54">
      <w:pPr>
        <w:shd w:val="clear" w:color="auto" w:fill="FFFFFF"/>
        <w:spacing w:after="0" w:line="240" w:lineRule="auto"/>
        <w:ind w:firstLine="300"/>
        <w:jc w:val="right"/>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Приложение 1</w:t>
      </w:r>
    </w:p>
    <w:p w:rsidR="000B7E54" w:rsidRPr="009D18D4" w:rsidRDefault="00B52E92" w:rsidP="000B7E54">
      <w:pPr>
        <w:shd w:val="clear" w:color="auto" w:fill="FFFFFF"/>
        <w:spacing w:after="0" w:line="240" w:lineRule="auto"/>
        <w:ind w:firstLine="300"/>
        <w:jc w:val="right"/>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к</w:t>
      </w:r>
      <w:r w:rsidR="000B7E54" w:rsidRPr="009D18D4">
        <w:rPr>
          <w:rFonts w:ascii="Times New Roman" w:eastAsia="Times New Roman" w:hAnsi="Times New Roman" w:cs="Times New Roman"/>
          <w:sz w:val="24"/>
          <w:szCs w:val="24"/>
          <w:lang w:eastAsia="ru-RU"/>
        </w:rPr>
        <w:t xml:space="preserve"> постановлению №38 от 22.06.2018г.</w:t>
      </w:r>
    </w:p>
    <w:p w:rsidR="00E9417B" w:rsidRPr="009D18D4" w:rsidRDefault="00E9417B"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p>
    <w:p w:rsidR="00E9417B" w:rsidRPr="009D18D4" w:rsidRDefault="00E9417B"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p>
    <w:p w:rsidR="00184A8C" w:rsidRPr="009D18D4" w:rsidRDefault="00184A8C" w:rsidP="00184A8C">
      <w:pPr>
        <w:shd w:val="clear" w:color="auto" w:fill="FFFFFF"/>
        <w:spacing w:after="0" w:line="240" w:lineRule="auto"/>
        <w:ind w:firstLine="300"/>
        <w:rPr>
          <w:rFonts w:ascii="Times New Roman" w:eastAsia="Times New Roman" w:hAnsi="Times New Roman" w:cs="Times New Roman"/>
          <w:sz w:val="24"/>
          <w:szCs w:val="24"/>
          <w:lang w:eastAsia="ru-RU"/>
        </w:rPr>
      </w:pP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9D18D4">
        <w:rPr>
          <w:rFonts w:ascii="Times New Roman" w:eastAsia="Times New Roman" w:hAnsi="Times New Roman" w:cs="Times New Roman"/>
          <w:b/>
          <w:bCs/>
          <w:sz w:val="24"/>
          <w:szCs w:val="24"/>
          <w:lang w:eastAsia="ru-RU"/>
        </w:rPr>
        <w:t>о порядке обращения с ртутьсодержащими  отходами</w:t>
      </w: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 xml:space="preserve">и отработанными источниками малого тока (батарейками) </w:t>
      </w: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 xml:space="preserve">на территории муниципального образования </w:t>
      </w: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w:t>
      </w:r>
      <w:proofErr w:type="spellStart"/>
      <w:r w:rsidRPr="009D18D4">
        <w:rPr>
          <w:rFonts w:ascii="Times New Roman" w:eastAsia="Times New Roman" w:hAnsi="Times New Roman" w:cs="Times New Roman"/>
          <w:b/>
          <w:bCs/>
          <w:sz w:val="24"/>
          <w:szCs w:val="24"/>
          <w:lang w:eastAsia="ru-RU"/>
        </w:rPr>
        <w:t>Джерокайское</w:t>
      </w:r>
      <w:proofErr w:type="spellEnd"/>
      <w:r w:rsidRPr="009D18D4">
        <w:rPr>
          <w:rFonts w:ascii="Times New Roman" w:eastAsia="Times New Roman" w:hAnsi="Times New Roman" w:cs="Times New Roman"/>
          <w:b/>
          <w:bCs/>
          <w:sz w:val="24"/>
          <w:szCs w:val="24"/>
          <w:lang w:eastAsia="ru-RU"/>
        </w:rPr>
        <w:t xml:space="preserve"> сельское поселение»</w:t>
      </w: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sz w:val="24"/>
          <w:szCs w:val="24"/>
          <w:lang w:eastAsia="ru-RU"/>
        </w:rPr>
        <w:t> </w:t>
      </w:r>
      <w:r w:rsidRPr="009D18D4">
        <w:rPr>
          <w:rFonts w:ascii="Times New Roman" w:eastAsia="Times New Roman" w:hAnsi="Times New Roman" w:cs="Times New Roman"/>
          <w:b/>
          <w:bCs/>
          <w:sz w:val="24"/>
          <w:szCs w:val="24"/>
          <w:lang w:eastAsia="ru-RU"/>
        </w:rPr>
        <w:t>Общие  положения</w:t>
      </w:r>
    </w:p>
    <w:p w:rsidR="00475986" w:rsidRPr="009D18D4" w:rsidRDefault="00475986" w:rsidP="00475986">
      <w:pPr>
        <w:shd w:val="clear" w:color="auto" w:fill="FFFFFF"/>
        <w:spacing w:after="0" w:line="240" w:lineRule="auto"/>
        <w:ind w:firstLine="300"/>
        <w:jc w:val="center"/>
        <w:rPr>
          <w:rFonts w:ascii="Times New Roman" w:eastAsia="Times New Roman" w:hAnsi="Times New Roman" w:cs="Times New Roman"/>
          <w:sz w:val="24"/>
          <w:szCs w:val="24"/>
          <w:lang w:eastAsia="ru-RU"/>
        </w:rPr>
      </w:pPr>
    </w:p>
    <w:p w:rsidR="00475986" w:rsidRPr="009D18D4" w:rsidRDefault="00475986" w:rsidP="004759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1.1. Положение о порядке обращения с ртутьсодержащими отходами </w:t>
      </w:r>
      <w:r w:rsidRPr="009D18D4">
        <w:rPr>
          <w:rFonts w:ascii="Times New Roman" w:eastAsia="Times New Roman" w:hAnsi="Times New Roman" w:cs="Times New Roman"/>
          <w:kern w:val="36"/>
          <w:sz w:val="24"/>
          <w:szCs w:val="24"/>
          <w:lang w:eastAsia="ru-RU"/>
        </w:rPr>
        <w:t xml:space="preserve">и отработанными источниками малого тока (батарейками) </w:t>
      </w:r>
      <w:r w:rsidRPr="009D18D4">
        <w:rPr>
          <w:rFonts w:ascii="Times New Roman" w:eastAsia="Times New Roman" w:hAnsi="Times New Roman" w:cs="Times New Roman"/>
          <w:sz w:val="24"/>
          <w:szCs w:val="24"/>
          <w:lang w:eastAsia="ru-RU"/>
        </w:rPr>
        <w:t>на территории муниципального образования «</w:t>
      </w:r>
      <w:proofErr w:type="spellStart"/>
      <w:r w:rsidRPr="009D18D4">
        <w:rPr>
          <w:rFonts w:ascii="Times New Roman" w:eastAsia="Times New Roman" w:hAnsi="Times New Roman" w:cs="Times New Roman"/>
          <w:sz w:val="24"/>
          <w:szCs w:val="24"/>
          <w:lang w:eastAsia="ru-RU"/>
        </w:rPr>
        <w:t>Джерокайское</w:t>
      </w:r>
      <w:proofErr w:type="spellEnd"/>
      <w:r w:rsidRPr="009D18D4">
        <w:rPr>
          <w:rFonts w:ascii="Times New Roman" w:eastAsia="Times New Roman" w:hAnsi="Times New Roman" w:cs="Times New Roman"/>
          <w:sz w:val="24"/>
          <w:szCs w:val="24"/>
          <w:lang w:eastAsia="ru-RU"/>
        </w:rPr>
        <w:t xml:space="preserve"> сельское поселение» (далее – Положение) разработано в целях снижения их неблагоприятного воздействия на здоровье населения и среду обитания путём организации системы обращения с ртутьсодержащими отходами </w:t>
      </w:r>
      <w:r w:rsidRPr="009D18D4">
        <w:rPr>
          <w:rFonts w:ascii="Times New Roman" w:eastAsia="Times New Roman" w:hAnsi="Times New Roman" w:cs="Times New Roman"/>
          <w:kern w:val="36"/>
          <w:sz w:val="24"/>
          <w:szCs w:val="24"/>
          <w:lang w:eastAsia="ru-RU"/>
        </w:rPr>
        <w:t>и отработанными источниками малого тока (батарейками)</w:t>
      </w:r>
      <w:r w:rsidRPr="009D18D4">
        <w:rPr>
          <w:rFonts w:ascii="Times New Roman" w:eastAsia="Times New Roman" w:hAnsi="Times New Roman" w:cs="Times New Roman"/>
          <w:sz w:val="24"/>
          <w:szCs w:val="24"/>
          <w:lang w:eastAsia="ru-RU"/>
        </w:rPr>
        <w:t>. </w:t>
      </w:r>
    </w:p>
    <w:p w:rsidR="00475986" w:rsidRPr="009D18D4" w:rsidRDefault="00475986" w:rsidP="004759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1.2. Требования Положения распространяются на все предприятия и учреждения и рекомендованы к использованию организациями всех форм собственности и индивидуальными предпринимателями, осуществляющими свою деятельность на территории муниципального образования «</w:t>
      </w:r>
      <w:proofErr w:type="spellStart"/>
      <w:r w:rsidRPr="009D18D4">
        <w:rPr>
          <w:rFonts w:ascii="Times New Roman" w:eastAsia="Times New Roman" w:hAnsi="Times New Roman" w:cs="Times New Roman"/>
          <w:sz w:val="24"/>
          <w:szCs w:val="24"/>
          <w:lang w:eastAsia="ru-RU"/>
        </w:rPr>
        <w:t>Джерокайское</w:t>
      </w:r>
      <w:proofErr w:type="spellEnd"/>
      <w:r w:rsidRPr="009D18D4">
        <w:rPr>
          <w:rFonts w:ascii="Times New Roman" w:eastAsia="Times New Roman" w:hAnsi="Times New Roman" w:cs="Times New Roman"/>
          <w:sz w:val="24"/>
          <w:szCs w:val="24"/>
          <w:lang w:eastAsia="ru-RU"/>
        </w:rPr>
        <w:t xml:space="preserve"> сельское поселение».</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1.3. Положение разработано в соответствии с Федеральными законами № 89-ФЗ «Об отходах производства и потребления» от 24.06.1998 года, № 7-ФЗ «Об охране окружающей среды» от 10.01.2002 года, № 52-ФЗ «О санитарно-эпидемиологическом благополучии населения» от 30.03.1999 года, Государственным стандартом 12.3.031-83 «Система стандартов безопасности труда. Работы с ртутью. Требования безопасности», утвержденным постановлением Госстандарта СССР № 4833 от 10.10.1983 года.</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1.4. Рекомендуемыми документами для организаций и индивидуальных предпринимателей при обращении с ртутьсодержащими отходами </w:t>
      </w:r>
      <w:r w:rsidRPr="009D18D4">
        <w:rPr>
          <w:rFonts w:ascii="Times New Roman" w:eastAsia="Times New Roman" w:hAnsi="Times New Roman" w:cs="Times New Roman"/>
          <w:kern w:val="36"/>
          <w:sz w:val="24"/>
          <w:szCs w:val="24"/>
          <w:lang w:eastAsia="ru-RU"/>
        </w:rPr>
        <w:t xml:space="preserve">и отработанными источниками малого тока (батарейками) </w:t>
      </w:r>
      <w:r w:rsidRPr="009D18D4">
        <w:rPr>
          <w:rFonts w:ascii="Times New Roman" w:eastAsia="Times New Roman" w:hAnsi="Times New Roman" w:cs="Times New Roman"/>
          <w:sz w:val="24"/>
          <w:szCs w:val="24"/>
          <w:lang w:eastAsia="ru-RU"/>
        </w:rPr>
        <w:t xml:space="preserve"> являются:</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проект нормативов образования отходов и лимитов на их размещение (за исключением субъектов малого и среднего бизнеса);</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лимиты на размещение отходов (за исключением субъектов малого и среднего бизнеса);</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паспорта опасных отходов;</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инструкция о порядке обращения с ртутьсодержащими отходами </w:t>
      </w:r>
      <w:r w:rsidRPr="009D18D4">
        <w:rPr>
          <w:rFonts w:ascii="Times New Roman" w:eastAsia="Times New Roman" w:hAnsi="Times New Roman" w:cs="Times New Roman"/>
          <w:kern w:val="36"/>
          <w:sz w:val="24"/>
          <w:szCs w:val="24"/>
          <w:lang w:eastAsia="ru-RU"/>
        </w:rPr>
        <w:t xml:space="preserve">и отработанными источниками малого тока (батарейками) </w:t>
      </w:r>
      <w:r w:rsidRPr="009D18D4">
        <w:rPr>
          <w:rFonts w:ascii="Times New Roman" w:eastAsia="Times New Roman" w:hAnsi="Times New Roman" w:cs="Times New Roman"/>
          <w:sz w:val="24"/>
          <w:szCs w:val="24"/>
          <w:lang w:eastAsia="ru-RU"/>
        </w:rPr>
        <w:t>на предприятии;</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приказ руководителя о назначении лиц, ответственных за обращение с опасными отходами;</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журнал учёта образования и движения ртутьсодержащих отходов </w:t>
      </w:r>
      <w:r w:rsidRPr="009D18D4">
        <w:rPr>
          <w:rFonts w:ascii="Times New Roman" w:eastAsia="Times New Roman" w:hAnsi="Times New Roman" w:cs="Times New Roman"/>
          <w:kern w:val="36"/>
          <w:sz w:val="24"/>
          <w:szCs w:val="24"/>
          <w:lang w:eastAsia="ru-RU"/>
        </w:rPr>
        <w:t>и отработанными источниками малого тока (батарейками)</w:t>
      </w:r>
      <w:r w:rsidRPr="009D18D4">
        <w:rPr>
          <w:rFonts w:ascii="Times New Roman" w:eastAsia="Times New Roman" w:hAnsi="Times New Roman" w:cs="Times New Roman"/>
          <w:sz w:val="24"/>
          <w:szCs w:val="24"/>
          <w:lang w:eastAsia="ru-RU"/>
        </w:rPr>
        <w:t>;</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договор со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1.5. Сведения о количестве ртутьсодержащих отходов и </w:t>
      </w:r>
      <w:r w:rsidRPr="009D18D4">
        <w:rPr>
          <w:rFonts w:ascii="Times New Roman" w:eastAsia="Times New Roman" w:hAnsi="Times New Roman" w:cs="Times New Roman"/>
          <w:kern w:val="36"/>
          <w:sz w:val="24"/>
          <w:szCs w:val="24"/>
          <w:lang w:eastAsia="ru-RU"/>
        </w:rPr>
        <w:t>отработанных источников малого тока (батарейка</w:t>
      </w:r>
      <w:r w:rsidRPr="009D18D4">
        <w:rPr>
          <w:rFonts w:ascii="Times New Roman" w:eastAsia="Times New Roman" w:hAnsi="Times New Roman" w:cs="Times New Roman"/>
          <w:sz w:val="24"/>
          <w:szCs w:val="24"/>
          <w:lang w:eastAsia="ru-RU"/>
        </w:rPr>
        <w:t xml:space="preserve">), времени подъезда машины, расходы на транспортирование и обезвреживание ртутьсодержащих отходов определяются договорами со специализированными организациями, имеющими лицензию на деятельность по сбору, </w:t>
      </w:r>
      <w:r w:rsidRPr="009D18D4">
        <w:rPr>
          <w:rFonts w:ascii="Times New Roman" w:eastAsia="Times New Roman" w:hAnsi="Times New Roman" w:cs="Times New Roman"/>
          <w:sz w:val="24"/>
          <w:szCs w:val="24"/>
          <w:lang w:eastAsia="ru-RU"/>
        </w:rPr>
        <w:lastRenderedPageBreak/>
        <w:t>использованию, обезвреживанию, транспортировке, размещению отходов 1-4 классов опасности.</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b/>
          <w:bCs/>
          <w:sz w:val="24"/>
          <w:szCs w:val="24"/>
          <w:lang w:eastAsia="ru-RU"/>
        </w:rPr>
        <w:t>Порядок обращения с ртутьсодержащими отходами</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Организованная на предприятиях, учреждениях, организациях система обращения с ртутьсодержащими отходами </w:t>
      </w:r>
      <w:r w:rsidRPr="009D18D4">
        <w:rPr>
          <w:rFonts w:ascii="Times New Roman" w:eastAsia="Times New Roman" w:hAnsi="Times New Roman" w:cs="Times New Roman"/>
          <w:kern w:val="36"/>
          <w:sz w:val="24"/>
          <w:szCs w:val="24"/>
          <w:lang w:eastAsia="ru-RU"/>
        </w:rPr>
        <w:t xml:space="preserve">и отработанными источниками малого тока (батарейками) </w:t>
      </w:r>
      <w:r w:rsidRPr="009D18D4">
        <w:rPr>
          <w:rFonts w:ascii="Times New Roman" w:eastAsia="Times New Roman" w:hAnsi="Times New Roman" w:cs="Times New Roman"/>
          <w:sz w:val="24"/>
          <w:szCs w:val="24"/>
          <w:lang w:eastAsia="ru-RU"/>
        </w:rPr>
        <w:t>состоит из следующих этапов:</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организационные мероприятия (обучение и инструктаж персонала, приобретение материалов и оборудования);</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определение и обустройство мест накопления ртутьсодержащих отходов и </w:t>
      </w:r>
      <w:r w:rsidRPr="009D18D4">
        <w:rPr>
          <w:rFonts w:ascii="Times New Roman" w:eastAsia="Times New Roman" w:hAnsi="Times New Roman" w:cs="Times New Roman"/>
          <w:kern w:val="36"/>
          <w:sz w:val="24"/>
          <w:szCs w:val="24"/>
          <w:lang w:eastAsia="ru-RU"/>
        </w:rPr>
        <w:t>отработанных источников малого тока (батарейка</w:t>
      </w:r>
      <w:r w:rsidRPr="009D18D4">
        <w:rPr>
          <w:rFonts w:ascii="Times New Roman" w:eastAsia="Times New Roman" w:hAnsi="Times New Roman" w:cs="Times New Roman"/>
          <w:sz w:val="24"/>
          <w:szCs w:val="24"/>
          <w:lang w:eastAsia="ru-RU"/>
        </w:rPr>
        <w:t>);</w:t>
      </w:r>
    </w:p>
    <w:p w:rsidR="00420E42" w:rsidRPr="009D18D4" w:rsidRDefault="00420E42" w:rsidP="00420E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накопление ртутьсодержащих отходов и </w:t>
      </w:r>
      <w:r w:rsidRPr="009D18D4">
        <w:rPr>
          <w:rFonts w:ascii="Times New Roman" w:eastAsia="Times New Roman" w:hAnsi="Times New Roman" w:cs="Times New Roman"/>
          <w:kern w:val="36"/>
          <w:sz w:val="24"/>
          <w:szCs w:val="24"/>
          <w:lang w:eastAsia="ru-RU"/>
        </w:rPr>
        <w:t>отработанных источников малого тока (батарейка</w:t>
      </w:r>
      <w:r w:rsidRPr="009D18D4">
        <w:rPr>
          <w:rFonts w:ascii="Times New Roman" w:eastAsia="Times New Roman" w:hAnsi="Times New Roman" w:cs="Times New Roman"/>
          <w:sz w:val="24"/>
          <w:szCs w:val="24"/>
          <w:lang w:eastAsia="ru-RU"/>
        </w:rPr>
        <w:t>).</w:t>
      </w:r>
    </w:p>
    <w:p w:rsidR="00D25DFA" w:rsidRPr="009D18D4" w:rsidRDefault="00D25DFA" w:rsidP="00D25D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Накопление должно производиться в соответствии с требованиями Государственного стандарта 12.3.031-83 «Система стандартов безопасности труда. Работы </w:t>
      </w:r>
      <w:proofErr w:type="gramStart"/>
      <w:r w:rsidRPr="009D18D4">
        <w:rPr>
          <w:rFonts w:ascii="Times New Roman" w:eastAsia="Times New Roman" w:hAnsi="Times New Roman" w:cs="Times New Roman"/>
          <w:sz w:val="24"/>
          <w:szCs w:val="24"/>
          <w:lang w:eastAsia="ru-RU"/>
        </w:rPr>
        <w:t>со</w:t>
      </w:r>
      <w:proofErr w:type="gramEnd"/>
      <w:r w:rsidRPr="009D18D4">
        <w:rPr>
          <w:rFonts w:ascii="Times New Roman" w:eastAsia="Times New Roman" w:hAnsi="Times New Roman" w:cs="Times New Roman"/>
          <w:sz w:val="24"/>
          <w:szCs w:val="24"/>
          <w:lang w:eastAsia="ru-RU"/>
        </w:rPr>
        <w:t xml:space="preserve"> ртутью. Требования безопасности», утверждённого постановлением Госстандарта СССР от 10.10.1983 года № 4833, Санитарных правил при работе </w:t>
      </w:r>
      <w:proofErr w:type="gramStart"/>
      <w:r w:rsidRPr="009D18D4">
        <w:rPr>
          <w:rFonts w:ascii="Times New Roman" w:eastAsia="Times New Roman" w:hAnsi="Times New Roman" w:cs="Times New Roman"/>
          <w:sz w:val="24"/>
          <w:szCs w:val="24"/>
          <w:lang w:eastAsia="ru-RU"/>
        </w:rPr>
        <w:t>со</w:t>
      </w:r>
      <w:proofErr w:type="gramEnd"/>
      <w:r w:rsidRPr="009D18D4">
        <w:rPr>
          <w:rFonts w:ascii="Times New Roman" w:eastAsia="Times New Roman" w:hAnsi="Times New Roman" w:cs="Times New Roman"/>
          <w:sz w:val="24"/>
          <w:szCs w:val="24"/>
          <w:lang w:eastAsia="ru-RU"/>
        </w:rPr>
        <w:t xml:space="preserve"> ртутью, её соединениями и приборами со ртутным заполнением, утверждённых Главным государственным санитарным врачом СССР 04.04.1988 года № 4607-88.</w:t>
      </w:r>
    </w:p>
    <w:p w:rsidR="00D25DFA" w:rsidRPr="009D18D4" w:rsidRDefault="00D25DFA" w:rsidP="00D25D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Приём, сбор и транспортирование ртутьсодержащих отходов и </w:t>
      </w:r>
      <w:r w:rsidRPr="009D18D4">
        <w:rPr>
          <w:rFonts w:ascii="Times New Roman" w:eastAsia="Times New Roman" w:hAnsi="Times New Roman" w:cs="Times New Roman"/>
          <w:kern w:val="36"/>
          <w:sz w:val="24"/>
          <w:szCs w:val="24"/>
          <w:lang w:eastAsia="ru-RU"/>
        </w:rPr>
        <w:t>отработанных источников малого тока (батарейка</w:t>
      </w:r>
      <w:r w:rsidRPr="009D18D4">
        <w:rPr>
          <w:rFonts w:ascii="Times New Roman" w:eastAsia="Times New Roman" w:hAnsi="Times New Roman" w:cs="Times New Roman"/>
          <w:sz w:val="24"/>
          <w:szCs w:val="24"/>
          <w:lang w:eastAsia="ru-RU"/>
        </w:rPr>
        <w:t>) от населения и их накопление осуществляется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D25DFA" w:rsidRPr="009D18D4" w:rsidRDefault="00D25DFA" w:rsidP="00D25D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Предприятия, учреждения и организации обязаны вести постоянный учет получаемых и отработанных люминесцентных ламп, приборов с ртутным заполнением и металлической ртути с отражением в журнале учёта образования и движения ртутьсодержащих отходов.</w:t>
      </w:r>
    </w:p>
    <w:p w:rsidR="00D25DFA" w:rsidRPr="009D18D4" w:rsidRDefault="00D25DFA" w:rsidP="00D25D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В случае разлива ртути сбор, обезвреживание и </w:t>
      </w:r>
      <w:proofErr w:type="spellStart"/>
      <w:r w:rsidRPr="009D18D4">
        <w:rPr>
          <w:rFonts w:ascii="Times New Roman" w:eastAsia="Times New Roman" w:hAnsi="Times New Roman" w:cs="Times New Roman"/>
          <w:sz w:val="24"/>
          <w:szCs w:val="24"/>
          <w:lang w:eastAsia="ru-RU"/>
        </w:rPr>
        <w:t>демеркуризация</w:t>
      </w:r>
      <w:proofErr w:type="spellEnd"/>
      <w:r w:rsidRPr="009D18D4">
        <w:rPr>
          <w:rFonts w:ascii="Times New Roman" w:eastAsia="Times New Roman" w:hAnsi="Times New Roman" w:cs="Times New Roman"/>
          <w:sz w:val="24"/>
          <w:szCs w:val="24"/>
          <w:lang w:eastAsia="ru-RU"/>
        </w:rPr>
        <w:t xml:space="preserve"> производятся с привлечением организации, имеющей лицензию на деятельность по сбору, использованию, обезвреживанию, транспортировке, размещению отходов 1-4 классов опасности, либо собственными силами и средствами по утверждённой инструкции.</w:t>
      </w:r>
    </w:p>
    <w:p w:rsidR="00D25DFA" w:rsidRPr="009D18D4" w:rsidRDefault="00D25DFA" w:rsidP="00D25D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Оценка риска для здоровья населения в очагах загрязнения ртутью жилых и общественных зданий после проведения </w:t>
      </w:r>
      <w:proofErr w:type="spellStart"/>
      <w:r w:rsidRPr="009D18D4">
        <w:rPr>
          <w:rFonts w:ascii="Times New Roman" w:eastAsia="Times New Roman" w:hAnsi="Times New Roman" w:cs="Times New Roman"/>
          <w:sz w:val="24"/>
          <w:szCs w:val="24"/>
          <w:lang w:eastAsia="ru-RU"/>
        </w:rPr>
        <w:t>демеркуризации</w:t>
      </w:r>
      <w:proofErr w:type="spellEnd"/>
      <w:r w:rsidRPr="009D18D4">
        <w:rPr>
          <w:rFonts w:ascii="Times New Roman" w:eastAsia="Times New Roman" w:hAnsi="Times New Roman" w:cs="Times New Roman"/>
          <w:sz w:val="24"/>
          <w:szCs w:val="24"/>
          <w:lang w:eastAsia="ru-RU"/>
        </w:rPr>
        <w:t xml:space="preserve"> производится с привлечением аккредитованной  лаборатории.</w:t>
      </w:r>
    </w:p>
    <w:p w:rsidR="00257EFA" w:rsidRPr="009D18D4" w:rsidRDefault="00D25DFA" w:rsidP="00734350">
      <w:pPr>
        <w:shd w:val="clear" w:color="auto" w:fill="FFFFFF"/>
        <w:spacing w:after="0" w:line="20" w:lineRule="atLeast"/>
        <w:ind w:firstLine="567"/>
        <w:jc w:val="both"/>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Ответственность за нарушение правил обращения с ртутьсодержащими отходами</w:t>
      </w:r>
    </w:p>
    <w:p w:rsidR="00734350" w:rsidRPr="009D18D4" w:rsidRDefault="00734350" w:rsidP="00734350">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Предприятия, организации, учреждения, индивидуальные предприниматели, должностные лица и граждане, причинившие вред окружающей среде в результате нарушения требований настоящего Положения или не выполняющие требования настоящего Положения, несут дисциплинарную, административную или уголовную ответственность в соответствии с действующим законодательством.</w:t>
      </w:r>
    </w:p>
    <w:p w:rsidR="00734350" w:rsidRPr="009D18D4" w:rsidRDefault="00734350" w:rsidP="00734350">
      <w:pPr>
        <w:shd w:val="clear" w:color="auto" w:fill="FFFFFF"/>
        <w:spacing w:after="0" w:line="20" w:lineRule="atLeast"/>
        <w:ind w:firstLine="567"/>
        <w:jc w:val="both"/>
        <w:rPr>
          <w:rFonts w:ascii="Times New Roman" w:eastAsia="Times New Roman" w:hAnsi="Times New Roman" w:cs="Times New Roman"/>
          <w:sz w:val="24"/>
          <w:szCs w:val="24"/>
          <w:lang w:eastAsia="ru-RU"/>
        </w:rPr>
      </w:pPr>
    </w:p>
    <w:p w:rsidR="00734350" w:rsidRPr="009D18D4" w:rsidRDefault="00734350" w:rsidP="00734350">
      <w:pPr>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Перечень организаций, имеющих </w:t>
      </w:r>
      <w:r w:rsidRPr="009D18D4">
        <w:rPr>
          <w:rFonts w:ascii="Times New Roman" w:hAnsi="Times New Roman" w:cs="Times New Roman"/>
          <w:sz w:val="24"/>
          <w:szCs w:val="24"/>
        </w:rPr>
        <w:t xml:space="preserve">лицензию </w:t>
      </w:r>
      <w:proofErr w:type="spellStart"/>
      <w:r w:rsidRPr="009D18D4">
        <w:rPr>
          <w:rFonts w:ascii="Times New Roman" w:hAnsi="Times New Roman" w:cs="Times New Roman"/>
          <w:sz w:val="24"/>
          <w:szCs w:val="24"/>
        </w:rPr>
        <w:t>Р</w:t>
      </w:r>
      <w:r w:rsidRPr="009D18D4">
        <w:rPr>
          <w:rFonts w:ascii="Times New Roman" w:hAnsi="Times New Roman" w:cs="Times New Roman"/>
          <w:sz w:val="24"/>
          <w:szCs w:val="24"/>
          <w:lang w:eastAsia="ru-RU"/>
        </w:rPr>
        <w:t>осприроднадзор</w:t>
      </w:r>
      <w:r w:rsidRPr="009D18D4">
        <w:rPr>
          <w:rFonts w:ascii="Times New Roman" w:hAnsi="Times New Roman" w:cs="Times New Roman"/>
          <w:sz w:val="24"/>
          <w:szCs w:val="24"/>
        </w:rPr>
        <w:t>а</w:t>
      </w:r>
      <w:proofErr w:type="spellEnd"/>
      <w:r w:rsidRPr="009D18D4">
        <w:rPr>
          <w:rFonts w:ascii="Times New Roman" w:eastAsia="Times New Roman" w:hAnsi="Times New Roman" w:cs="Times New Roman"/>
          <w:sz w:val="24"/>
          <w:szCs w:val="24"/>
          <w:lang w:eastAsia="ru-RU"/>
        </w:rPr>
        <w:t>, Федеральной службы по надзору в сфере природопользования, на деятельность по сбору, транспортированию, обработке, утилизации, обезвреживанию, размещению отходов I-IV классов опасности расположен по адресу http://rpn.gov.ru/opendata/7703381225-rpnlicenses</w:t>
      </w:r>
    </w:p>
    <w:p w:rsidR="00D25DFA" w:rsidRPr="009D18D4" w:rsidRDefault="00D25DFA"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C37471" w:rsidRPr="009D18D4" w:rsidRDefault="00C37471" w:rsidP="00D25DFA">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0B7E54" w:rsidRPr="009D18D4" w:rsidRDefault="00257EFA" w:rsidP="000B7E54">
      <w:pPr>
        <w:shd w:val="clear" w:color="auto" w:fill="FFFFFF"/>
        <w:spacing w:after="0" w:line="240" w:lineRule="auto"/>
        <w:ind w:firstLine="300"/>
        <w:jc w:val="right"/>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Приложение 2</w:t>
      </w:r>
    </w:p>
    <w:p w:rsidR="000B7E54" w:rsidRPr="009D18D4" w:rsidRDefault="000B7E54" w:rsidP="000B7E54">
      <w:pPr>
        <w:shd w:val="clear" w:color="auto" w:fill="FFFFFF"/>
        <w:spacing w:after="0" w:line="240" w:lineRule="auto"/>
        <w:ind w:firstLine="300"/>
        <w:jc w:val="right"/>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к постановлению №38 от 22.06.2018г.</w:t>
      </w:r>
    </w:p>
    <w:p w:rsidR="00734350" w:rsidRPr="009D18D4" w:rsidRDefault="00734350" w:rsidP="00734350">
      <w:pPr>
        <w:shd w:val="clear" w:color="auto" w:fill="FFFFFF"/>
        <w:spacing w:after="0" w:line="20" w:lineRule="atLeast"/>
        <w:ind w:firstLine="300"/>
        <w:jc w:val="right"/>
        <w:rPr>
          <w:rFonts w:ascii="Times New Roman" w:eastAsia="Times New Roman" w:hAnsi="Times New Roman" w:cs="Times New Roman"/>
          <w:sz w:val="24"/>
          <w:szCs w:val="24"/>
          <w:lang w:eastAsia="ru-RU"/>
        </w:rPr>
      </w:pPr>
    </w:p>
    <w:p w:rsidR="00734350" w:rsidRPr="009D18D4" w:rsidRDefault="00734350" w:rsidP="00734350">
      <w:pPr>
        <w:shd w:val="clear" w:color="auto" w:fill="FFFFFF"/>
        <w:spacing w:after="0" w:line="20" w:lineRule="atLeast"/>
        <w:ind w:firstLine="300"/>
        <w:jc w:val="right"/>
        <w:rPr>
          <w:rFonts w:ascii="Times New Roman" w:eastAsia="Times New Roman" w:hAnsi="Times New Roman" w:cs="Times New Roman"/>
          <w:sz w:val="24"/>
          <w:szCs w:val="24"/>
          <w:lang w:eastAsia="ru-RU"/>
        </w:rPr>
      </w:pP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sz w:val="24"/>
          <w:szCs w:val="24"/>
          <w:lang w:eastAsia="ru-RU"/>
        </w:rPr>
      </w:pPr>
      <w:r w:rsidRPr="009D18D4">
        <w:rPr>
          <w:rFonts w:ascii="Times New Roman" w:eastAsia="Times New Roman" w:hAnsi="Times New Roman" w:cs="Times New Roman"/>
          <w:b/>
          <w:bCs/>
          <w:sz w:val="24"/>
          <w:szCs w:val="24"/>
          <w:lang w:eastAsia="ru-RU"/>
        </w:rPr>
        <w:t>Типовая инструкция</w:t>
      </w: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sz w:val="24"/>
          <w:szCs w:val="24"/>
          <w:lang w:eastAsia="ru-RU"/>
        </w:rPr>
      </w:pPr>
      <w:r w:rsidRPr="009D18D4">
        <w:rPr>
          <w:rFonts w:ascii="Times New Roman" w:eastAsia="Times New Roman" w:hAnsi="Times New Roman" w:cs="Times New Roman"/>
          <w:b/>
          <w:bCs/>
          <w:sz w:val="24"/>
          <w:szCs w:val="24"/>
          <w:lang w:eastAsia="ru-RU"/>
        </w:rPr>
        <w:t>О порядке обращения с ртутьсодержащими отходами</w:t>
      </w: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 xml:space="preserve">на территории муниципального образования </w:t>
      </w: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sz w:val="24"/>
          <w:szCs w:val="24"/>
          <w:lang w:eastAsia="ru-RU"/>
        </w:rPr>
      </w:pPr>
      <w:r w:rsidRPr="009D18D4">
        <w:rPr>
          <w:rFonts w:ascii="Times New Roman" w:eastAsia="Times New Roman" w:hAnsi="Times New Roman" w:cs="Times New Roman"/>
          <w:b/>
          <w:bCs/>
          <w:sz w:val="24"/>
          <w:szCs w:val="24"/>
          <w:lang w:eastAsia="ru-RU"/>
        </w:rPr>
        <w:t>«</w:t>
      </w:r>
      <w:proofErr w:type="spellStart"/>
      <w:r w:rsidRPr="009D18D4">
        <w:rPr>
          <w:rFonts w:ascii="Times New Roman" w:eastAsia="Times New Roman" w:hAnsi="Times New Roman" w:cs="Times New Roman"/>
          <w:b/>
          <w:bCs/>
          <w:sz w:val="24"/>
          <w:szCs w:val="24"/>
          <w:lang w:eastAsia="ru-RU"/>
        </w:rPr>
        <w:t>Джерокайское</w:t>
      </w:r>
      <w:proofErr w:type="spellEnd"/>
      <w:r w:rsidRPr="009D18D4">
        <w:rPr>
          <w:rFonts w:ascii="Times New Roman" w:eastAsia="Times New Roman" w:hAnsi="Times New Roman" w:cs="Times New Roman"/>
          <w:b/>
          <w:bCs/>
          <w:sz w:val="24"/>
          <w:szCs w:val="24"/>
          <w:lang w:eastAsia="ru-RU"/>
        </w:rPr>
        <w:t xml:space="preserve"> сельское поселение»</w:t>
      </w: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b/>
          <w:bCs/>
          <w:sz w:val="24"/>
          <w:szCs w:val="24"/>
          <w:lang w:eastAsia="ru-RU"/>
        </w:rPr>
      </w:pP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Общие положения</w:t>
      </w:r>
    </w:p>
    <w:p w:rsidR="00734350" w:rsidRPr="009D18D4" w:rsidRDefault="00734350" w:rsidP="00734350">
      <w:pPr>
        <w:shd w:val="clear" w:color="auto" w:fill="FFFFFF"/>
        <w:spacing w:after="0" w:line="20" w:lineRule="atLeast"/>
        <w:ind w:firstLine="300"/>
        <w:jc w:val="center"/>
        <w:rPr>
          <w:rFonts w:ascii="Times New Roman" w:eastAsia="Times New Roman" w:hAnsi="Times New Roman" w:cs="Times New Roman"/>
          <w:sz w:val="24"/>
          <w:szCs w:val="24"/>
          <w:lang w:eastAsia="ru-RU"/>
        </w:rPr>
      </w:pPr>
    </w:p>
    <w:p w:rsidR="00734350" w:rsidRPr="009D18D4" w:rsidRDefault="00734350" w:rsidP="00734350">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Металлическая ртуть, её соединения, приборы с ртутным наполнением и другие ртутные материалы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734350" w:rsidRPr="009D18D4" w:rsidRDefault="00734350" w:rsidP="00734350">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Ртуть и ртутные материалы относятся к веществам I класса опасности, а ряд соединений ртути (сулема, ртуть цианистая) – к сильнодействующим ядовитым веществам.</w:t>
      </w:r>
    </w:p>
    <w:p w:rsidR="00734350" w:rsidRPr="009D18D4" w:rsidRDefault="00734350" w:rsidP="00734350">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Отходы производства и потребления, содержащие в своем составе металлическую ртуть и соли ртути, относятся к I классу опасности.</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Ртуть металлическая, её соединения, приборы </w:t>
      </w:r>
      <w:proofErr w:type="gramStart"/>
      <w:r w:rsidRPr="009D18D4">
        <w:rPr>
          <w:rFonts w:ascii="Times New Roman" w:eastAsia="Times New Roman" w:hAnsi="Times New Roman" w:cs="Times New Roman"/>
          <w:sz w:val="24"/>
          <w:szCs w:val="24"/>
          <w:lang w:eastAsia="ru-RU"/>
        </w:rPr>
        <w:t>со</w:t>
      </w:r>
      <w:proofErr w:type="gramEnd"/>
      <w:r w:rsidRPr="009D18D4">
        <w:rPr>
          <w:rFonts w:ascii="Times New Roman" w:eastAsia="Times New Roman" w:hAnsi="Times New Roman" w:cs="Times New Roman"/>
          <w:sz w:val="24"/>
          <w:szCs w:val="24"/>
          <w:lang w:eastAsia="ru-RU"/>
        </w:rPr>
        <w:t xml:space="preserve"> ртутным заполнением подлежат строгому учёту с записями о приходе, расходе, перемещении и приходе в негодность в специальном журнале.</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Накопление ртутьсодержащих отходов без повреждения ртутной системы осуществляется в заводской таре и должно быть сосредоточено в кладовых, закрепленных за ответственным лицом, при обеспечении полной сохранности.</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Разбитые термометры и другие стеклянные ртутные приборы с поврежденной ртутной системой подлежат накоплению отдельно, каждый в отдельном полиэтиленовом пакете, несколько пакетов укладываются в ёмкости с плотно закрывающейся крышкой.</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lastRenderedPageBreak/>
        <w:t>Собранная при случайном разливе или повреждении прибора ртуть, а также мелкие ртутьсодержащие элементы содержатся в толстостенной стеклянной таре с плотно закрытой крышкой.</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При разливе небольшого количества ртути (при разгерметизации медицинского термометра, ртутьсодержащей лампы) необходимые </w:t>
      </w:r>
      <w:proofErr w:type="spellStart"/>
      <w:r w:rsidRPr="009D18D4">
        <w:rPr>
          <w:rFonts w:ascii="Times New Roman" w:eastAsia="Times New Roman" w:hAnsi="Times New Roman" w:cs="Times New Roman"/>
          <w:sz w:val="24"/>
          <w:szCs w:val="24"/>
          <w:lang w:eastAsia="ru-RU"/>
        </w:rPr>
        <w:t>демеркуризационные</w:t>
      </w:r>
      <w:proofErr w:type="spellEnd"/>
      <w:r w:rsidRPr="009D18D4">
        <w:rPr>
          <w:rFonts w:ascii="Times New Roman" w:eastAsia="Times New Roman" w:hAnsi="Times New Roman" w:cs="Times New Roman"/>
          <w:sz w:val="24"/>
          <w:szCs w:val="24"/>
          <w:lang w:eastAsia="ru-RU"/>
        </w:rPr>
        <w:t xml:space="preserve"> работы осуществляются работниками организаций, физическими лицами (при возникновении ситуации в быту) в соответствии с Памяткой для проведения </w:t>
      </w:r>
      <w:proofErr w:type="spellStart"/>
      <w:r w:rsidRPr="009D18D4">
        <w:rPr>
          <w:rFonts w:ascii="Times New Roman" w:eastAsia="Times New Roman" w:hAnsi="Times New Roman" w:cs="Times New Roman"/>
          <w:sz w:val="24"/>
          <w:szCs w:val="24"/>
          <w:lang w:eastAsia="ru-RU"/>
        </w:rPr>
        <w:t>демеркуризационных</w:t>
      </w:r>
      <w:proofErr w:type="spellEnd"/>
      <w:r w:rsidRPr="009D18D4">
        <w:rPr>
          <w:rFonts w:ascii="Times New Roman" w:eastAsia="Times New Roman" w:hAnsi="Times New Roman" w:cs="Times New Roman"/>
          <w:sz w:val="24"/>
          <w:szCs w:val="24"/>
          <w:lang w:eastAsia="ru-RU"/>
        </w:rPr>
        <w:t xml:space="preserve"> работ, разработанной соответствующими службами.</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При обращении с ртутьсодержащими отходами запрещается:</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выбрасывать в мусорные контейнеры. Сливать ртуть в канализацию, закапывать в землю, сжигать загрязненную ртутью тару;</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размещать вблизи нагревательных или отопительных приборов;</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самостоятельно вскрывать корпуса неисправных ртутных приборов, дополнительно разламывать повреждённые стеклянные ртутные приборы с целью извлечения ртути;</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привлекать для работ </w:t>
      </w:r>
      <w:proofErr w:type="gramStart"/>
      <w:r w:rsidRPr="009D18D4">
        <w:rPr>
          <w:rFonts w:ascii="Times New Roman" w:eastAsia="Times New Roman" w:hAnsi="Times New Roman" w:cs="Times New Roman"/>
          <w:sz w:val="24"/>
          <w:szCs w:val="24"/>
          <w:lang w:eastAsia="ru-RU"/>
        </w:rPr>
        <w:t>со</w:t>
      </w:r>
      <w:proofErr w:type="gramEnd"/>
      <w:r w:rsidRPr="009D18D4">
        <w:rPr>
          <w:rFonts w:ascii="Times New Roman" w:eastAsia="Times New Roman" w:hAnsi="Times New Roman" w:cs="Times New Roman"/>
          <w:sz w:val="24"/>
          <w:szCs w:val="24"/>
          <w:lang w:eastAsia="ru-RU"/>
        </w:rPr>
        <w:t xml:space="preserve"> ртутью лиц, не прошедших предварительный инструктаж, и лиц моложе 18 лет.</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p>
    <w:p w:rsidR="002A41EF" w:rsidRPr="009D18D4" w:rsidRDefault="002A41EF" w:rsidP="002A41EF">
      <w:pPr>
        <w:shd w:val="clear" w:color="auto" w:fill="FFFFFF"/>
        <w:spacing w:after="0" w:line="20" w:lineRule="atLeast"/>
        <w:ind w:firstLine="567"/>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 xml:space="preserve">Памятка для проведения </w:t>
      </w:r>
      <w:proofErr w:type="spellStart"/>
      <w:r w:rsidRPr="009D18D4">
        <w:rPr>
          <w:rFonts w:ascii="Times New Roman" w:eastAsia="Times New Roman" w:hAnsi="Times New Roman" w:cs="Times New Roman"/>
          <w:b/>
          <w:bCs/>
          <w:sz w:val="24"/>
          <w:szCs w:val="24"/>
          <w:lang w:eastAsia="ru-RU"/>
        </w:rPr>
        <w:t>демеркуризационных</w:t>
      </w:r>
      <w:proofErr w:type="spellEnd"/>
      <w:r w:rsidRPr="009D18D4">
        <w:rPr>
          <w:rFonts w:ascii="Times New Roman" w:eastAsia="Times New Roman" w:hAnsi="Times New Roman" w:cs="Times New Roman"/>
          <w:b/>
          <w:bCs/>
          <w:sz w:val="24"/>
          <w:szCs w:val="24"/>
          <w:lang w:eastAsia="ru-RU"/>
        </w:rPr>
        <w:t xml:space="preserve"> работ</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Лица, выделенные для проведения </w:t>
      </w:r>
      <w:proofErr w:type="spellStart"/>
      <w:r w:rsidRPr="009D18D4">
        <w:rPr>
          <w:rFonts w:ascii="Times New Roman" w:eastAsia="Times New Roman" w:hAnsi="Times New Roman" w:cs="Times New Roman"/>
          <w:sz w:val="24"/>
          <w:szCs w:val="24"/>
          <w:lang w:eastAsia="ru-RU"/>
        </w:rPr>
        <w:t>демеркуризационных</w:t>
      </w:r>
      <w:proofErr w:type="spellEnd"/>
      <w:r w:rsidRPr="009D18D4">
        <w:rPr>
          <w:rFonts w:ascii="Times New Roman" w:eastAsia="Times New Roman" w:hAnsi="Times New Roman" w:cs="Times New Roman"/>
          <w:sz w:val="24"/>
          <w:szCs w:val="24"/>
          <w:lang w:eastAsia="ru-RU"/>
        </w:rPr>
        <w:t xml:space="preserve"> работ в организациях,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При обнаружении небольшого разлива ртути (не более 1 медицинского термометра) необходимо:</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2.2.1. Принять меры по предотвращению переноса ртути на обуви, прекратив доступ к месту разлива.</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2.2.2. Поставить в известность руководителя организации.</w:t>
      </w:r>
    </w:p>
    <w:p w:rsidR="002A41EF" w:rsidRPr="009D18D4" w:rsidRDefault="002A41EF" w:rsidP="002A41EF">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2.2.3. Удалить из помещения персонал, не занятый </w:t>
      </w:r>
      <w:proofErr w:type="spellStart"/>
      <w:r w:rsidRPr="009D18D4">
        <w:rPr>
          <w:rFonts w:ascii="Times New Roman" w:eastAsia="Times New Roman" w:hAnsi="Times New Roman" w:cs="Times New Roman"/>
          <w:sz w:val="24"/>
          <w:szCs w:val="24"/>
          <w:lang w:eastAsia="ru-RU"/>
        </w:rPr>
        <w:t>демеркуризационными</w:t>
      </w:r>
      <w:proofErr w:type="spellEnd"/>
      <w:r w:rsidRPr="009D18D4">
        <w:rPr>
          <w:rFonts w:ascii="Times New Roman" w:eastAsia="Times New Roman" w:hAnsi="Times New Roman" w:cs="Times New Roman"/>
          <w:sz w:val="24"/>
          <w:szCs w:val="24"/>
          <w:lang w:eastAsia="ru-RU"/>
        </w:rPr>
        <w:t xml:space="preserve"> работами.</w:t>
      </w:r>
    </w:p>
    <w:p w:rsidR="0063009A" w:rsidRPr="009D18D4" w:rsidRDefault="002A41EF"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2.2.4. Собрать ртутные капли подручными приспособлениями. Во избежание втирания ртути в пол и распространения её по всему помещению собирание капель ртути начинают с периферии загрязненного участка и проводят по направлению к центру. Для сбора ртути </w:t>
      </w:r>
      <w:proofErr w:type="gramStart"/>
      <w:r w:rsidRPr="009D18D4">
        <w:rPr>
          <w:rFonts w:ascii="Times New Roman" w:eastAsia="Times New Roman" w:hAnsi="Times New Roman" w:cs="Times New Roman"/>
          <w:sz w:val="24"/>
          <w:szCs w:val="24"/>
          <w:lang w:eastAsia="ru-RU"/>
        </w:rPr>
        <w:t>пригодны</w:t>
      </w:r>
      <w:proofErr w:type="gramEnd"/>
      <w:r w:rsidRPr="009D18D4">
        <w:rPr>
          <w:rFonts w:ascii="Times New Roman" w:eastAsia="Times New Roman" w:hAnsi="Times New Roman" w:cs="Times New Roman"/>
          <w:sz w:val="24"/>
          <w:szCs w:val="24"/>
          <w:lang w:eastAsia="ru-RU"/>
        </w:rPr>
        <w:t xml:space="preserve"> эмалированный совок, резиновая груша или хирургический отсос. </w:t>
      </w:r>
      <w:proofErr w:type="gramStart"/>
      <w:r w:rsidRPr="009D18D4">
        <w:rPr>
          <w:rFonts w:ascii="Times New Roman" w:eastAsia="Times New Roman" w:hAnsi="Times New Roman" w:cs="Times New Roman"/>
          <w:sz w:val="24"/>
          <w:szCs w:val="24"/>
          <w:lang w:eastAsia="ru-RU"/>
        </w:rPr>
        <w:t xml:space="preserve">Собранную ртуть перенести в приёмник из небьющегося </w:t>
      </w:r>
      <w:proofErr w:type="spellStart"/>
      <w:r w:rsidRPr="009D18D4">
        <w:rPr>
          <w:rFonts w:ascii="Times New Roman" w:eastAsia="Times New Roman" w:hAnsi="Times New Roman" w:cs="Times New Roman"/>
          <w:sz w:val="24"/>
          <w:szCs w:val="24"/>
          <w:lang w:eastAsia="ru-RU"/>
        </w:rPr>
        <w:t>стекла</w:t>
      </w:r>
      <w:r w:rsidR="0063009A" w:rsidRPr="009D18D4">
        <w:rPr>
          <w:rFonts w:ascii="Times New Roman" w:eastAsia="Times New Roman" w:hAnsi="Times New Roman" w:cs="Times New Roman"/>
          <w:sz w:val="24"/>
          <w:szCs w:val="24"/>
          <w:lang w:eastAsia="ru-RU"/>
        </w:rPr>
        <w:t>или</w:t>
      </w:r>
      <w:proofErr w:type="spellEnd"/>
      <w:r w:rsidR="0063009A" w:rsidRPr="009D18D4">
        <w:rPr>
          <w:rFonts w:ascii="Times New Roman" w:eastAsia="Times New Roman" w:hAnsi="Times New Roman" w:cs="Times New Roman"/>
          <w:sz w:val="24"/>
          <w:szCs w:val="24"/>
          <w:lang w:eastAsia="ru-RU"/>
        </w:rPr>
        <w:t xml:space="preserve"> толстостенной стеклянной посуды, предварительно заполненный подкисленным раствором перманганата калия.</w:t>
      </w:r>
      <w:proofErr w:type="gramEnd"/>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2.2.5. Убедиться. Путём тщательного осмотра, в полноте сбора ртути, в том числе учесть наличие щелей в полу.</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2.2.6. Обработать обильно (0,5 – 1,0 л/кв</w:t>
      </w:r>
      <w:proofErr w:type="gramStart"/>
      <w:r w:rsidRPr="009D18D4">
        <w:rPr>
          <w:rFonts w:ascii="Times New Roman" w:eastAsia="Times New Roman" w:hAnsi="Times New Roman" w:cs="Times New Roman"/>
          <w:sz w:val="24"/>
          <w:szCs w:val="24"/>
          <w:lang w:eastAsia="ru-RU"/>
        </w:rPr>
        <w:t>.м</w:t>
      </w:r>
      <w:proofErr w:type="gramEnd"/>
      <w:r w:rsidRPr="009D18D4">
        <w:rPr>
          <w:rFonts w:ascii="Times New Roman" w:eastAsia="Times New Roman" w:hAnsi="Times New Roman" w:cs="Times New Roman"/>
          <w:sz w:val="24"/>
          <w:szCs w:val="24"/>
          <w:lang w:eastAsia="ru-RU"/>
        </w:rPr>
        <w:t xml:space="preserve">) загрязнённые места с помощью кисти одним из следующих </w:t>
      </w:r>
      <w:proofErr w:type="spellStart"/>
      <w:r w:rsidRPr="009D18D4">
        <w:rPr>
          <w:rFonts w:ascii="Times New Roman" w:eastAsia="Times New Roman" w:hAnsi="Times New Roman" w:cs="Times New Roman"/>
          <w:sz w:val="24"/>
          <w:szCs w:val="24"/>
          <w:lang w:eastAsia="ru-RU"/>
        </w:rPr>
        <w:t>демеркуризационных</w:t>
      </w:r>
      <w:proofErr w:type="spellEnd"/>
      <w:r w:rsidRPr="009D18D4">
        <w:rPr>
          <w:rFonts w:ascii="Times New Roman" w:eastAsia="Times New Roman" w:hAnsi="Times New Roman" w:cs="Times New Roman"/>
          <w:sz w:val="24"/>
          <w:szCs w:val="24"/>
          <w:lang w:eastAsia="ru-RU"/>
        </w:rPr>
        <w:t xml:space="preserve"> растворов: 20%-м раствором хлорного железа или 10%-м раствором перманганата калия, подкисленного 5%-й соляной кислотой.</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2.2.7. </w:t>
      </w:r>
      <w:proofErr w:type="gramStart"/>
      <w:r w:rsidRPr="009D18D4">
        <w:rPr>
          <w:rFonts w:ascii="Times New Roman" w:eastAsia="Times New Roman" w:hAnsi="Times New Roman" w:cs="Times New Roman"/>
          <w:sz w:val="24"/>
          <w:szCs w:val="24"/>
          <w:lang w:eastAsia="ru-RU"/>
        </w:rPr>
        <w:t xml:space="preserve">Оставить </w:t>
      </w:r>
      <w:proofErr w:type="spellStart"/>
      <w:r w:rsidRPr="009D18D4">
        <w:rPr>
          <w:rFonts w:ascii="Times New Roman" w:eastAsia="Times New Roman" w:hAnsi="Times New Roman" w:cs="Times New Roman"/>
          <w:sz w:val="24"/>
          <w:szCs w:val="24"/>
          <w:lang w:eastAsia="ru-RU"/>
        </w:rPr>
        <w:t>демеркуризационный</w:t>
      </w:r>
      <w:proofErr w:type="spellEnd"/>
      <w:r w:rsidRPr="009D18D4">
        <w:rPr>
          <w:rFonts w:ascii="Times New Roman" w:eastAsia="Times New Roman" w:hAnsi="Times New Roman" w:cs="Times New Roman"/>
          <w:sz w:val="24"/>
          <w:szCs w:val="24"/>
          <w:lang w:eastAsia="ru-RU"/>
        </w:rPr>
        <w:t xml:space="preserve"> раствор на загрязненным месте на 4-6 часов.</w:t>
      </w:r>
      <w:proofErr w:type="gramEnd"/>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2.2.8. Тщательно вымыть загрязненный участок мыльной водой.</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2.2.9. Проветрить помещение.</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2.2.10. После каждого этапа работ тщательно мыть руки. Все работы проводятся в резиновых перчатках и респираторе (марлевой повязке).</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2.2.11. В случае выявления больших разливов ртути (более 1 медицинского термометра), а также попадания ртути в нагревательные приборы, сушильные шкафы, труднодоступные места, необходимо:</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выполнить мероприятия, указанные в подпунктах 2.2.1 – 2.2.2 данной Типовой инструкции о порядке обращения </w:t>
      </w:r>
      <w:proofErr w:type="gramStart"/>
      <w:r w:rsidRPr="009D18D4">
        <w:rPr>
          <w:rFonts w:ascii="Times New Roman" w:eastAsia="Times New Roman" w:hAnsi="Times New Roman" w:cs="Times New Roman"/>
          <w:sz w:val="24"/>
          <w:szCs w:val="24"/>
          <w:lang w:eastAsia="ru-RU"/>
        </w:rPr>
        <w:t>со</w:t>
      </w:r>
      <w:proofErr w:type="gramEnd"/>
      <w:r w:rsidRPr="009D18D4">
        <w:rPr>
          <w:rFonts w:ascii="Times New Roman" w:eastAsia="Times New Roman" w:hAnsi="Times New Roman" w:cs="Times New Roman"/>
          <w:sz w:val="24"/>
          <w:szCs w:val="24"/>
          <w:lang w:eastAsia="ru-RU"/>
        </w:rPr>
        <w:t xml:space="preserve"> ртутьсодержащими отходами на территории муниципального образования;</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lastRenderedPageBreak/>
        <w:t>- удалить из помещения всех людей, отключить все электроприборы, обеспечить проветривание помещения, закрыть помещение;</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сообщить о происшествии оперативному дежурному Единой дежурно-диспетчерской службы по телефонам: 8(87771)966-66 или 01;</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провести аналитические исследования содержания паров ртути в помещении с привлечением аккредитованной лаборатории.</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p>
    <w:p w:rsidR="0063009A" w:rsidRPr="009D18D4" w:rsidRDefault="0063009A" w:rsidP="0063009A">
      <w:pPr>
        <w:shd w:val="clear" w:color="auto" w:fill="FFFFFF"/>
        <w:spacing w:after="0" w:line="20" w:lineRule="atLeast"/>
        <w:ind w:firstLine="567"/>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 xml:space="preserve">Правила проведения при выявлении </w:t>
      </w:r>
      <w:proofErr w:type="gramStart"/>
      <w:r w:rsidRPr="009D18D4">
        <w:rPr>
          <w:rFonts w:ascii="Times New Roman" w:eastAsia="Times New Roman" w:hAnsi="Times New Roman" w:cs="Times New Roman"/>
          <w:b/>
          <w:bCs/>
          <w:sz w:val="24"/>
          <w:szCs w:val="24"/>
          <w:lang w:eastAsia="ru-RU"/>
        </w:rPr>
        <w:t>разбитых</w:t>
      </w:r>
      <w:proofErr w:type="gramEnd"/>
    </w:p>
    <w:p w:rsidR="0063009A" w:rsidRPr="009D18D4" w:rsidRDefault="0063009A" w:rsidP="0063009A">
      <w:pPr>
        <w:shd w:val="clear" w:color="auto" w:fill="FFFFFF"/>
        <w:spacing w:after="0" w:line="20" w:lineRule="atLeast"/>
        <w:ind w:firstLine="567"/>
        <w:jc w:val="center"/>
        <w:rPr>
          <w:rFonts w:ascii="Times New Roman" w:eastAsia="Times New Roman" w:hAnsi="Times New Roman" w:cs="Times New Roman"/>
          <w:b/>
          <w:bCs/>
          <w:sz w:val="24"/>
          <w:szCs w:val="24"/>
          <w:lang w:eastAsia="ru-RU"/>
        </w:rPr>
      </w:pPr>
      <w:r w:rsidRPr="009D18D4">
        <w:rPr>
          <w:rFonts w:ascii="Times New Roman" w:eastAsia="Times New Roman" w:hAnsi="Times New Roman" w:cs="Times New Roman"/>
          <w:b/>
          <w:bCs/>
          <w:sz w:val="24"/>
          <w:szCs w:val="24"/>
          <w:lang w:eastAsia="ru-RU"/>
        </w:rPr>
        <w:t>ртутьсодержащих ламп</w:t>
      </w:r>
    </w:p>
    <w:p w:rsidR="0063009A" w:rsidRPr="009D18D4" w:rsidRDefault="0063009A" w:rsidP="0063009A">
      <w:pPr>
        <w:shd w:val="clear" w:color="auto" w:fill="FFFFFF"/>
        <w:spacing w:after="0" w:line="20" w:lineRule="atLeast"/>
        <w:ind w:firstLine="567"/>
        <w:jc w:val="center"/>
        <w:rPr>
          <w:rFonts w:ascii="Times New Roman" w:eastAsia="Times New Roman" w:hAnsi="Times New Roman" w:cs="Times New Roman"/>
          <w:sz w:val="24"/>
          <w:szCs w:val="24"/>
          <w:lang w:eastAsia="ru-RU"/>
        </w:rPr>
      </w:pP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В случае выявления разбитых ртутьсодержащих ламп необходимо:</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поставить в известность руководителя предприятия (организации);</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удалить из помещения персонал, не занятый </w:t>
      </w:r>
      <w:proofErr w:type="spellStart"/>
      <w:r w:rsidRPr="009D18D4">
        <w:rPr>
          <w:rFonts w:ascii="Times New Roman" w:eastAsia="Times New Roman" w:hAnsi="Times New Roman" w:cs="Times New Roman"/>
          <w:sz w:val="24"/>
          <w:szCs w:val="24"/>
          <w:lang w:eastAsia="ru-RU"/>
        </w:rPr>
        <w:t>демеркуризационными</w:t>
      </w:r>
      <w:proofErr w:type="spellEnd"/>
      <w:r w:rsidRPr="009D18D4">
        <w:rPr>
          <w:rFonts w:ascii="Times New Roman" w:eastAsia="Times New Roman" w:hAnsi="Times New Roman" w:cs="Times New Roman"/>
          <w:sz w:val="24"/>
          <w:szCs w:val="24"/>
          <w:lang w:eastAsia="ru-RU"/>
        </w:rPr>
        <w:t xml:space="preserve"> работами;</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в случае выявления большого количества разбитых ртутьсодержащих ламп сообщить о происшествии оперативному дежурному Единой дежурно-диспетчерской службы по телефонам: 8(87771)966-66 или 01;</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собрать осколки ламп подручными приспособлениями;</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убедиться, путём тщательного осмотра, в полноте сбора осколков. В том числе учесть наличие щелей в полу;</w:t>
      </w:r>
    </w:p>
    <w:p w:rsidR="0063009A" w:rsidRPr="009D18D4" w:rsidRDefault="0063009A" w:rsidP="0063009A">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 выполнить мероприятия, указанные в подпунктах 2.2.6 – 2.2.10 данной Типовой инструкции о порядке обращения </w:t>
      </w:r>
      <w:proofErr w:type="gramStart"/>
      <w:r w:rsidRPr="009D18D4">
        <w:rPr>
          <w:rFonts w:ascii="Times New Roman" w:eastAsia="Times New Roman" w:hAnsi="Times New Roman" w:cs="Times New Roman"/>
          <w:sz w:val="24"/>
          <w:szCs w:val="24"/>
          <w:lang w:eastAsia="ru-RU"/>
        </w:rPr>
        <w:t>со</w:t>
      </w:r>
      <w:proofErr w:type="gramEnd"/>
      <w:r w:rsidRPr="009D18D4">
        <w:rPr>
          <w:rFonts w:ascii="Times New Roman" w:eastAsia="Times New Roman" w:hAnsi="Times New Roman" w:cs="Times New Roman"/>
          <w:sz w:val="24"/>
          <w:szCs w:val="24"/>
          <w:lang w:eastAsia="ru-RU"/>
        </w:rPr>
        <w:t xml:space="preserve"> ртутьсодержащими отходами на территории сельского поселения</w:t>
      </w:r>
      <w:r w:rsidR="00A55772" w:rsidRPr="009D18D4">
        <w:rPr>
          <w:rFonts w:ascii="Times New Roman" w:eastAsia="Times New Roman" w:hAnsi="Times New Roman" w:cs="Times New Roman"/>
          <w:sz w:val="24"/>
          <w:szCs w:val="24"/>
          <w:lang w:eastAsia="ru-RU"/>
        </w:rPr>
        <w:t>.</w:t>
      </w:r>
      <w:bookmarkStart w:id="0" w:name="_GoBack"/>
      <w:bookmarkEnd w:id="0"/>
    </w:p>
    <w:p w:rsidR="00A55772" w:rsidRPr="009D18D4" w:rsidRDefault="00A55772" w:rsidP="00A55772">
      <w:pPr>
        <w:shd w:val="clear" w:color="auto" w:fill="FFFFFF"/>
        <w:spacing w:after="0" w:line="20" w:lineRule="atLeast"/>
        <w:ind w:firstLine="567"/>
        <w:jc w:val="center"/>
        <w:rPr>
          <w:rFonts w:ascii="Times New Roman" w:eastAsia="Times New Roman" w:hAnsi="Times New Roman" w:cs="Times New Roman"/>
          <w:sz w:val="24"/>
          <w:szCs w:val="24"/>
          <w:lang w:eastAsia="ru-RU"/>
        </w:rPr>
      </w:pPr>
      <w:r w:rsidRPr="009D18D4">
        <w:rPr>
          <w:rFonts w:ascii="Times New Roman" w:eastAsia="Times New Roman" w:hAnsi="Times New Roman" w:cs="Times New Roman"/>
          <w:b/>
          <w:bCs/>
          <w:sz w:val="24"/>
          <w:szCs w:val="24"/>
          <w:lang w:eastAsia="ru-RU"/>
        </w:rPr>
        <w:t>Признаки отравления парами ртути</w:t>
      </w:r>
    </w:p>
    <w:p w:rsidR="00A55772" w:rsidRPr="009D18D4" w:rsidRDefault="00A55772" w:rsidP="00A55772">
      <w:pPr>
        <w:shd w:val="clear" w:color="auto" w:fill="FFFFFF"/>
        <w:spacing w:after="0" w:line="20" w:lineRule="atLeast"/>
        <w:ind w:firstLine="567"/>
        <w:jc w:val="both"/>
        <w:rPr>
          <w:rFonts w:ascii="Times New Roman" w:eastAsia="Times New Roman" w:hAnsi="Times New Roman" w:cs="Times New Roman"/>
          <w:sz w:val="24"/>
          <w:szCs w:val="24"/>
          <w:lang w:eastAsia="ru-RU"/>
        </w:rPr>
      </w:pPr>
    </w:p>
    <w:p w:rsidR="00A55772" w:rsidRPr="009D18D4" w:rsidRDefault="00A55772" w:rsidP="00A55772">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A55772" w:rsidRPr="009D18D4" w:rsidRDefault="00A55772" w:rsidP="00A55772">
      <w:pPr>
        <w:shd w:val="clear" w:color="auto" w:fill="FFFFFF"/>
        <w:spacing w:after="0" w:line="20" w:lineRule="atLeast"/>
        <w:ind w:firstLine="567"/>
        <w:jc w:val="both"/>
        <w:rPr>
          <w:rFonts w:ascii="Times New Roman" w:eastAsia="Times New Roman" w:hAnsi="Times New Roman" w:cs="Times New Roman"/>
          <w:sz w:val="24"/>
          <w:szCs w:val="24"/>
          <w:lang w:eastAsia="ru-RU"/>
        </w:rPr>
      </w:pPr>
      <w:r w:rsidRPr="009D18D4">
        <w:rPr>
          <w:rFonts w:ascii="Times New Roman" w:eastAsia="Times New Roman" w:hAnsi="Times New Roman" w:cs="Times New Roman"/>
          <w:sz w:val="24"/>
          <w:szCs w:val="24"/>
          <w:lang w:eastAsia="ru-RU"/>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5 %-м раствором хлорида цинка, 2 %-м раствором танина, принятие </w:t>
      </w:r>
      <w:proofErr w:type="spellStart"/>
      <w:r w:rsidRPr="009D18D4">
        <w:rPr>
          <w:rFonts w:ascii="Times New Roman" w:eastAsia="Times New Roman" w:hAnsi="Times New Roman" w:cs="Times New Roman"/>
          <w:sz w:val="24"/>
          <w:szCs w:val="24"/>
          <w:lang w:eastAsia="ru-RU"/>
        </w:rPr>
        <w:t>цистамина</w:t>
      </w:r>
      <w:proofErr w:type="spellEnd"/>
      <w:r w:rsidRPr="009D18D4">
        <w:rPr>
          <w:rFonts w:ascii="Times New Roman" w:eastAsia="Times New Roman" w:hAnsi="Times New Roman" w:cs="Times New Roman"/>
          <w:sz w:val="24"/>
          <w:szCs w:val="24"/>
          <w:lang w:eastAsia="ru-RU"/>
        </w:rPr>
        <w:t xml:space="preserve"> (0,3), далее срочная госпитализация пострадавшего.</w:t>
      </w:r>
    </w:p>
    <w:p w:rsidR="00A55772" w:rsidRPr="009D18D4" w:rsidRDefault="00A55772" w:rsidP="00A55772">
      <w:pPr>
        <w:spacing w:after="0" w:line="20" w:lineRule="atLeast"/>
        <w:rPr>
          <w:rFonts w:ascii="Times New Roman" w:hAnsi="Times New Roman" w:cs="Times New Roman"/>
          <w:sz w:val="24"/>
          <w:szCs w:val="24"/>
        </w:rPr>
      </w:pPr>
    </w:p>
    <w:p w:rsidR="009F08A9" w:rsidRPr="009D18D4" w:rsidRDefault="009F08A9" w:rsidP="002A41EF">
      <w:pPr>
        <w:rPr>
          <w:rFonts w:ascii="Times New Roman" w:hAnsi="Times New Roman" w:cs="Times New Roman"/>
          <w:sz w:val="24"/>
          <w:szCs w:val="24"/>
        </w:rPr>
      </w:pPr>
    </w:p>
    <w:sectPr w:rsidR="009F08A9" w:rsidRPr="009D18D4" w:rsidSect="00801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C3203"/>
    <w:rsid w:val="000B7E54"/>
    <w:rsid w:val="00147C5C"/>
    <w:rsid w:val="00184A8C"/>
    <w:rsid w:val="001F2D09"/>
    <w:rsid w:val="00257EFA"/>
    <w:rsid w:val="002A41EF"/>
    <w:rsid w:val="003522B4"/>
    <w:rsid w:val="00420E42"/>
    <w:rsid w:val="0043249C"/>
    <w:rsid w:val="00475986"/>
    <w:rsid w:val="0053383D"/>
    <w:rsid w:val="005960D8"/>
    <w:rsid w:val="005C6501"/>
    <w:rsid w:val="005F0387"/>
    <w:rsid w:val="0063009A"/>
    <w:rsid w:val="00713DDA"/>
    <w:rsid w:val="00734350"/>
    <w:rsid w:val="00750D98"/>
    <w:rsid w:val="007567D1"/>
    <w:rsid w:val="00773BF3"/>
    <w:rsid w:val="007A223C"/>
    <w:rsid w:val="008010DB"/>
    <w:rsid w:val="008E420C"/>
    <w:rsid w:val="008F09A8"/>
    <w:rsid w:val="00964025"/>
    <w:rsid w:val="009C3203"/>
    <w:rsid w:val="009D18D4"/>
    <w:rsid w:val="009F08A9"/>
    <w:rsid w:val="00A55772"/>
    <w:rsid w:val="00AC7FB2"/>
    <w:rsid w:val="00AE4748"/>
    <w:rsid w:val="00B36572"/>
    <w:rsid w:val="00B52E92"/>
    <w:rsid w:val="00BD2FEB"/>
    <w:rsid w:val="00C12CBC"/>
    <w:rsid w:val="00C37471"/>
    <w:rsid w:val="00CD5C92"/>
    <w:rsid w:val="00D25DFA"/>
    <w:rsid w:val="00DC583E"/>
    <w:rsid w:val="00E9417B"/>
    <w:rsid w:val="00EA59C1"/>
    <w:rsid w:val="00F01249"/>
    <w:rsid w:val="00F43F7E"/>
    <w:rsid w:val="00FA5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A8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1</cp:lastModifiedBy>
  <cp:revision>15</cp:revision>
  <cp:lastPrinted>2018-06-25T07:50:00Z</cp:lastPrinted>
  <dcterms:created xsi:type="dcterms:W3CDTF">2017-09-23T15:25:00Z</dcterms:created>
  <dcterms:modified xsi:type="dcterms:W3CDTF">2018-06-25T07:53:00Z</dcterms:modified>
</cp:coreProperties>
</file>