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1E1C19" w:rsidRPr="00262F07" w:rsidTr="0030049A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1C19" w:rsidRDefault="001E1C19" w:rsidP="001E1C19">
            <w:pPr>
              <w:pStyle w:val="5"/>
              <w:rPr>
                <w:szCs w:val="22"/>
              </w:rPr>
            </w:pPr>
            <w:r w:rsidRPr="00262F07">
              <w:rPr>
                <w:sz w:val="22"/>
                <w:szCs w:val="22"/>
              </w:rPr>
              <w:t>РЕСПУБЛИКА АДЫГЕЯ</w:t>
            </w:r>
          </w:p>
          <w:p w:rsidR="001E1C19" w:rsidRPr="001E1C19" w:rsidRDefault="001E1C19" w:rsidP="001E1C19">
            <w:pPr>
              <w:pStyle w:val="5"/>
              <w:rPr>
                <w:szCs w:val="22"/>
              </w:rPr>
            </w:pPr>
            <w:r w:rsidRPr="00262F07">
              <w:rPr>
                <w:i w:val="0"/>
                <w:sz w:val="22"/>
                <w:szCs w:val="22"/>
              </w:rPr>
              <w:t>Администрация</w:t>
            </w:r>
          </w:p>
          <w:p w:rsidR="001E1C19" w:rsidRPr="00262F07" w:rsidRDefault="001E1C19" w:rsidP="001E1C1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>муниципального образования</w:t>
            </w:r>
          </w:p>
          <w:p w:rsidR="001E1C19" w:rsidRPr="00262F07" w:rsidRDefault="001E1C19" w:rsidP="001E1C19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  <w:r w:rsidRPr="00262F07">
              <w:rPr>
                <w:b/>
                <w:i/>
                <w:sz w:val="22"/>
                <w:szCs w:val="22"/>
              </w:rPr>
              <w:t>«Джерокайское сельское поселение»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>385461, а. Джерокай,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262F07">
              <w:rPr>
                <w:b/>
                <w:i/>
              </w:rPr>
              <w:t>ул</w:t>
            </w:r>
            <w:proofErr w:type="gramStart"/>
            <w:r w:rsidRPr="00262F07">
              <w:rPr>
                <w:b/>
                <w:i/>
              </w:rPr>
              <w:t>.К</w:t>
            </w:r>
            <w:proofErr w:type="gramEnd"/>
            <w:r w:rsidRPr="00262F07">
              <w:rPr>
                <w:b/>
                <w:i/>
              </w:rPr>
              <w:t>раснооктябрьская</w:t>
            </w:r>
            <w:proofErr w:type="spellEnd"/>
            <w:r w:rsidRPr="00262F07">
              <w:rPr>
                <w:b/>
                <w:i/>
              </w:rPr>
              <w:t>, 34,а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lang w:val="en-US"/>
              </w:rPr>
              <w:t>sp</w:t>
            </w:r>
            <w:r w:rsidRPr="00262F07">
              <w:rPr>
                <w:b/>
              </w:rPr>
              <w:t>-</w:t>
            </w:r>
            <w:proofErr w:type="spellStart"/>
            <w:r w:rsidRPr="00262F07">
              <w:rPr>
                <w:b/>
                <w:lang w:val="en-US"/>
              </w:rPr>
              <w:t>dzher</w:t>
            </w:r>
            <w:proofErr w:type="spellEnd"/>
            <w:r w:rsidRPr="00262F07">
              <w:rPr>
                <w:b/>
              </w:rPr>
              <w:t>@</w:t>
            </w:r>
            <w:r w:rsidRPr="00262F07">
              <w:rPr>
                <w:b/>
                <w:lang w:val="en-US"/>
              </w:rPr>
              <w:t>rambler</w:t>
            </w:r>
            <w:r w:rsidRPr="00262F07">
              <w:rPr>
                <w:b/>
              </w:rPr>
              <w:t>.</w:t>
            </w:r>
            <w:proofErr w:type="spellStart"/>
            <w:r w:rsidRPr="00262F07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1C19" w:rsidRPr="00262F07" w:rsidRDefault="001E1C19" w:rsidP="001E1C19">
            <w:pPr>
              <w:spacing w:line="240" w:lineRule="atLeast"/>
              <w:jc w:val="center"/>
              <w:rPr>
                <w:b/>
              </w:rPr>
            </w:pPr>
            <w:r w:rsidRPr="00262F07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32917552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1C19" w:rsidRPr="00262F07" w:rsidRDefault="001E1C19" w:rsidP="001E1C19">
            <w:pPr>
              <w:pStyle w:val="5"/>
              <w:rPr>
                <w:szCs w:val="22"/>
              </w:rPr>
            </w:pPr>
            <w:r w:rsidRPr="00262F07">
              <w:rPr>
                <w:sz w:val="22"/>
                <w:szCs w:val="22"/>
              </w:rPr>
              <w:t>АДЫГЭ РЕСПУБЛИКЭМК1Э</w:t>
            </w:r>
          </w:p>
          <w:p w:rsidR="001E1C19" w:rsidRPr="00262F07" w:rsidRDefault="001E1C19" w:rsidP="001E1C19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262F07">
              <w:rPr>
                <w:sz w:val="22"/>
                <w:szCs w:val="22"/>
              </w:rPr>
              <w:t>Муниципальнэ</w:t>
            </w:r>
            <w:proofErr w:type="spellEnd"/>
            <w:r w:rsidRPr="00262F07">
              <w:rPr>
                <w:sz w:val="22"/>
                <w:szCs w:val="22"/>
              </w:rPr>
              <w:t xml:space="preserve"> </w:t>
            </w:r>
            <w:proofErr w:type="spellStart"/>
            <w:r w:rsidRPr="00262F07">
              <w:rPr>
                <w:sz w:val="22"/>
                <w:szCs w:val="22"/>
              </w:rPr>
              <w:t>образованиеу</w:t>
            </w:r>
            <w:proofErr w:type="spellEnd"/>
          </w:p>
          <w:p w:rsidR="001E1C19" w:rsidRPr="00262F07" w:rsidRDefault="001E1C19" w:rsidP="001E1C19">
            <w:pPr>
              <w:pStyle w:val="a3"/>
              <w:ind w:left="0"/>
              <w:rPr>
                <w:sz w:val="22"/>
                <w:szCs w:val="22"/>
              </w:rPr>
            </w:pPr>
            <w:r w:rsidRPr="00262F07">
              <w:rPr>
                <w:sz w:val="22"/>
                <w:szCs w:val="22"/>
              </w:rPr>
              <w:t xml:space="preserve">“ </w:t>
            </w:r>
            <w:proofErr w:type="spellStart"/>
            <w:r w:rsidRPr="00262F07">
              <w:rPr>
                <w:sz w:val="22"/>
                <w:szCs w:val="22"/>
              </w:rPr>
              <w:t>Джыракъые</w:t>
            </w:r>
            <w:proofErr w:type="spellEnd"/>
            <w:r w:rsidRPr="00262F07">
              <w:rPr>
                <w:sz w:val="22"/>
                <w:szCs w:val="22"/>
              </w:rPr>
              <w:t xml:space="preserve"> </w:t>
            </w:r>
            <w:proofErr w:type="spellStart"/>
            <w:r w:rsidRPr="00262F07">
              <w:rPr>
                <w:sz w:val="22"/>
                <w:szCs w:val="22"/>
              </w:rPr>
              <w:t>къоджэ</w:t>
            </w:r>
            <w:proofErr w:type="spellEnd"/>
            <w:r w:rsidRPr="00262F07">
              <w:rPr>
                <w:sz w:val="22"/>
                <w:szCs w:val="22"/>
              </w:rPr>
              <w:t xml:space="preserve"> псэуп1э</w:t>
            </w:r>
          </w:p>
          <w:p w:rsidR="001E1C19" w:rsidRPr="00262F07" w:rsidRDefault="001E1C19" w:rsidP="001E1C19">
            <w:pPr>
              <w:pStyle w:val="a3"/>
              <w:rPr>
                <w:sz w:val="22"/>
                <w:szCs w:val="22"/>
              </w:rPr>
            </w:pPr>
            <w:r w:rsidRPr="00262F07">
              <w:rPr>
                <w:sz w:val="22"/>
                <w:szCs w:val="22"/>
              </w:rPr>
              <w:t>ч1ып1”</w:t>
            </w:r>
          </w:p>
          <w:p w:rsidR="001E1C19" w:rsidRPr="00262F07" w:rsidRDefault="001E1C19" w:rsidP="001E1C1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262F07">
              <w:rPr>
                <w:b/>
                <w:i/>
              </w:rPr>
              <w:t xml:space="preserve">385461, </w:t>
            </w:r>
            <w:proofErr w:type="spellStart"/>
            <w:r w:rsidRPr="00262F07">
              <w:rPr>
                <w:b/>
                <w:i/>
              </w:rPr>
              <w:t>къ</w:t>
            </w:r>
            <w:proofErr w:type="spellEnd"/>
            <w:r w:rsidRPr="00262F07">
              <w:rPr>
                <w:b/>
                <w:i/>
              </w:rPr>
              <w:t xml:space="preserve">. </w:t>
            </w:r>
            <w:proofErr w:type="spellStart"/>
            <w:r w:rsidRPr="00262F07">
              <w:rPr>
                <w:b/>
                <w:i/>
              </w:rPr>
              <w:t>Джыракъый</w:t>
            </w:r>
            <w:proofErr w:type="spellEnd"/>
            <w:r w:rsidRPr="00262F07">
              <w:rPr>
                <w:b/>
                <w:i/>
              </w:rPr>
              <w:t>,</w:t>
            </w:r>
          </w:p>
          <w:p w:rsidR="001E1C19" w:rsidRPr="00262F07" w:rsidRDefault="001E1C19" w:rsidP="001E1C1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262F07">
              <w:rPr>
                <w:b/>
                <w:i/>
              </w:rPr>
              <w:t>ур</w:t>
            </w:r>
            <w:proofErr w:type="gramStart"/>
            <w:r w:rsidRPr="00262F07">
              <w:rPr>
                <w:b/>
                <w:i/>
              </w:rPr>
              <w:t>.К</w:t>
            </w:r>
            <w:proofErr w:type="gramEnd"/>
            <w:r w:rsidRPr="00262F07">
              <w:rPr>
                <w:b/>
                <w:i/>
              </w:rPr>
              <w:t>раснооктябрьск</w:t>
            </w:r>
            <w:proofErr w:type="spellEnd"/>
            <w:r w:rsidRPr="00262F07">
              <w:rPr>
                <w:b/>
                <w:i/>
              </w:rPr>
              <w:t>, 34, а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1E1C19" w:rsidRPr="00262F07" w:rsidRDefault="001E1C19" w:rsidP="001E1C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262F07">
              <w:rPr>
                <w:b/>
                <w:lang w:val="en-US"/>
              </w:rPr>
              <w:t>sp</w:t>
            </w:r>
            <w:r w:rsidRPr="00262F07">
              <w:rPr>
                <w:b/>
              </w:rPr>
              <w:t>-</w:t>
            </w:r>
            <w:proofErr w:type="spellStart"/>
            <w:r w:rsidRPr="00262F07">
              <w:rPr>
                <w:b/>
                <w:lang w:val="en-US"/>
              </w:rPr>
              <w:t>dzher</w:t>
            </w:r>
            <w:proofErr w:type="spellEnd"/>
            <w:r w:rsidRPr="00262F07">
              <w:rPr>
                <w:b/>
              </w:rPr>
              <w:t>@</w:t>
            </w:r>
            <w:r w:rsidRPr="00262F07">
              <w:rPr>
                <w:b/>
                <w:lang w:val="en-US"/>
              </w:rPr>
              <w:t>rambler</w:t>
            </w:r>
            <w:r w:rsidRPr="00262F07">
              <w:rPr>
                <w:b/>
              </w:rPr>
              <w:t>.</w:t>
            </w:r>
            <w:proofErr w:type="spellStart"/>
            <w:r w:rsidRPr="00262F07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6D2FA7" w:rsidRPr="001E1C19" w:rsidRDefault="006D2FA7" w:rsidP="006D2FA7">
      <w:pPr>
        <w:spacing w:line="240" w:lineRule="exact"/>
        <w:rPr>
          <w:bCs/>
          <w:sz w:val="28"/>
          <w:szCs w:val="28"/>
        </w:rPr>
      </w:pPr>
    </w:p>
    <w:p w:rsidR="006D2FA7" w:rsidRPr="001E1C19" w:rsidRDefault="006D2FA7" w:rsidP="006D2FA7">
      <w:pPr>
        <w:spacing w:line="240" w:lineRule="exact"/>
        <w:rPr>
          <w:b/>
          <w:bCs/>
          <w:sz w:val="28"/>
          <w:szCs w:val="28"/>
        </w:rPr>
      </w:pPr>
    </w:p>
    <w:p w:rsidR="006D2FA7" w:rsidRDefault="006D2FA7" w:rsidP="006D2FA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ПОСТАНОВЛЕНИЯ</w:t>
      </w:r>
    </w:p>
    <w:p w:rsidR="00403618" w:rsidRDefault="00403618" w:rsidP="006D2FA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№31 от 01.10.2019 г.</w:t>
      </w:r>
    </w:p>
    <w:p w:rsidR="006D2FA7" w:rsidRDefault="006D2FA7" w:rsidP="006D2FA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6D2FA7" w:rsidRPr="00810536" w:rsidRDefault="006D2FA7" w:rsidP="006D2FA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E1C19">
        <w:rPr>
          <w:b/>
          <w:bCs/>
          <w:sz w:val="28"/>
          <w:szCs w:val="28"/>
        </w:rPr>
        <w:t>Джерокайское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6D2FA7" w:rsidRDefault="006D2FA7" w:rsidP="006D2FA7">
      <w:pPr>
        <w:spacing w:line="240" w:lineRule="exact"/>
        <w:jc w:val="center"/>
        <w:rPr>
          <w:bCs/>
          <w:sz w:val="28"/>
          <w:szCs w:val="28"/>
        </w:rPr>
      </w:pPr>
    </w:p>
    <w:p w:rsidR="00997D62" w:rsidRDefault="00997D62" w:rsidP="00997D62"/>
    <w:p w:rsidR="00997D62" w:rsidRDefault="00997D62" w:rsidP="00997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Об утверждении Порядка формирования, ведения, ежегодного дополнения и опубликования перечня муниципального </w:t>
      </w:r>
      <w:r w:rsidR="001E0F4F">
        <w:rPr>
          <w:b/>
          <w:sz w:val="28"/>
          <w:szCs w:val="28"/>
        </w:rPr>
        <w:t>имущества МО «</w:t>
      </w:r>
      <w:r w:rsidR="001E1C19">
        <w:rPr>
          <w:b/>
          <w:sz w:val="28"/>
          <w:szCs w:val="28"/>
        </w:rPr>
        <w:t>Джерокайское</w:t>
      </w:r>
      <w:r w:rsidR="001E0F4F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7D62" w:rsidRDefault="00997D62" w:rsidP="00997D62">
      <w:pPr>
        <w:jc w:val="both"/>
        <w:rPr>
          <w:b/>
          <w:sz w:val="28"/>
          <w:szCs w:val="28"/>
        </w:rPr>
      </w:pPr>
    </w:p>
    <w:p w:rsidR="00997D62" w:rsidRDefault="00997D62" w:rsidP="0099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поселение», руководствуясь Уставом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</w:t>
      </w:r>
    </w:p>
    <w:p w:rsidR="00997D62" w:rsidRDefault="00997D62" w:rsidP="00997D62">
      <w:pPr>
        <w:jc w:val="both"/>
        <w:rPr>
          <w:sz w:val="28"/>
          <w:szCs w:val="28"/>
        </w:rPr>
      </w:pPr>
    </w:p>
    <w:p w:rsidR="00997D62" w:rsidRDefault="00997D62" w:rsidP="0099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формирования, ведения, ежегодного дополнения и опубликования перечня муниципального имущества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Форму Перечня муниципального имущества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информационно-телекоммуникационной сети «Интернет» (приложение № 2).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Виды муниципального имущества, которое используется для формирования перечня муниципального имущества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>
        <w:rPr>
          <w:sz w:val="28"/>
          <w:szCs w:val="28"/>
        </w:rPr>
        <w:lastRenderedPageBreak/>
        <w:t>образующим инфраструктуру поддержки малого и среднего предпринимательства (приложение № 3).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1E1C19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="001E0F4F">
        <w:rPr>
          <w:sz w:val="28"/>
          <w:szCs w:val="28"/>
        </w:rPr>
        <w:t>нистрации МО «</w:t>
      </w:r>
      <w:r w:rsidR="001E1C19">
        <w:rPr>
          <w:sz w:val="28"/>
          <w:szCs w:val="28"/>
        </w:rPr>
        <w:t>Джерокайское</w:t>
      </w:r>
      <w:r w:rsidR="001E0F4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Формированию, ведению, а также опубликованию перечня муниципального </w:t>
      </w:r>
      <w:r w:rsidR="001E0F4F">
        <w:rPr>
          <w:sz w:val="28"/>
          <w:szCs w:val="28"/>
        </w:rPr>
        <w:t>имущества МО «</w:t>
      </w:r>
      <w:r w:rsidR="001E1C19">
        <w:rPr>
          <w:sz w:val="28"/>
          <w:szCs w:val="28"/>
        </w:rPr>
        <w:t>Джерокайское</w:t>
      </w:r>
      <w:r w:rsidR="001E0F4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997D62" w:rsidRDefault="001E0F4F" w:rsidP="0099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Администрации МО «</w:t>
      </w:r>
      <w:r w:rsidR="001E1C19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</w:t>
      </w:r>
      <w:r w:rsidR="00997D62">
        <w:rPr>
          <w:sz w:val="28"/>
          <w:szCs w:val="28"/>
        </w:rPr>
        <w:t>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 к настоящему</w:t>
      </w:r>
      <w:proofErr w:type="gramEnd"/>
      <w:r w:rsidR="00997D62">
        <w:rPr>
          <w:sz w:val="28"/>
          <w:szCs w:val="28"/>
        </w:rPr>
        <w:t xml:space="preserve"> постановлению.</w:t>
      </w:r>
    </w:p>
    <w:p w:rsidR="001E0F4F" w:rsidRPr="001E0F4F" w:rsidRDefault="001E0F4F" w:rsidP="001E0F4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7D62">
        <w:rPr>
          <w:sz w:val="28"/>
          <w:szCs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997D62" w:rsidRDefault="001E0F4F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D62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997D62" w:rsidRDefault="00997D62" w:rsidP="00997D62">
      <w:pPr>
        <w:pStyle w:val="a6"/>
        <w:ind w:left="0" w:firstLine="709"/>
        <w:jc w:val="both"/>
        <w:rPr>
          <w:sz w:val="16"/>
          <w:szCs w:val="16"/>
        </w:rPr>
      </w:pPr>
    </w:p>
    <w:p w:rsidR="00A53FD9" w:rsidRDefault="00A53FD9" w:rsidP="00997D62">
      <w:pPr>
        <w:pStyle w:val="a6"/>
        <w:ind w:left="0" w:firstLine="709"/>
        <w:jc w:val="both"/>
        <w:rPr>
          <w:sz w:val="16"/>
          <w:szCs w:val="16"/>
        </w:rPr>
      </w:pPr>
    </w:p>
    <w:p w:rsidR="00A53FD9" w:rsidRDefault="00A53FD9" w:rsidP="00997D62">
      <w:pPr>
        <w:pStyle w:val="a6"/>
        <w:ind w:left="0" w:firstLine="709"/>
        <w:jc w:val="both"/>
        <w:rPr>
          <w:sz w:val="16"/>
          <w:szCs w:val="16"/>
        </w:rPr>
      </w:pPr>
    </w:p>
    <w:p w:rsidR="00A53FD9" w:rsidRDefault="00A53FD9" w:rsidP="00997D62">
      <w:pPr>
        <w:pStyle w:val="a6"/>
        <w:ind w:left="0" w:firstLine="709"/>
        <w:jc w:val="both"/>
        <w:rPr>
          <w:sz w:val="16"/>
          <w:szCs w:val="16"/>
        </w:rPr>
      </w:pPr>
    </w:p>
    <w:p w:rsidR="00A53FD9" w:rsidRDefault="00A53FD9" w:rsidP="00997D62">
      <w:pPr>
        <w:pStyle w:val="a6"/>
        <w:ind w:left="0" w:firstLine="709"/>
        <w:jc w:val="both"/>
        <w:rPr>
          <w:sz w:val="16"/>
          <w:szCs w:val="16"/>
        </w:rPr>
      </w:pPr>
    </w:p>
    <w:p w:rsidR="00997D62" w:rsidRDefault="00997D62" w:rsidP="00997D6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Глава администрации </w:t>
      </w:r>
    </w:p>
    <w:p w:rsidR="00612E45" w:rsidRDefault="00997D62" w:rsidP="00612E4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                                           </w:t>
      </w:r>
      <w:r w:rsidR="001E1C19">
        <w:rPr>
          <w:sz w:val="28"/>
          <w:szCs w:val="28"/>
        </w:rPr>
        <w:t>Кагазежев Ю.Н.</w:t>
      </w:r>
    </w:p>
    <w:p w:rsidR="00612E45" w:rsidRDefault="00612E45" w:rsidP="00612E45">
      <w:pPr>
        <w:ind w:left="360"/>
        <w:contextualSpacing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612E45" w:rsidRDefault="00612E45" w:rsidP="00997D62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</w:p>
    <w:p w:rsidR="00997D62" w:rsidRDefault="00997D62" w:rsidP="00997D62">
      <w:pPr>
        <w:pStyle w:val="a7"/>
        <w:jc w:val="right"/>
      </w:pPr>
    </w:p>
    <w:p w:rsidR="00997D62" w:rsidRDefault="00997D62" w:rsidP="00997D62">
      <w:pPr>
        <w:pStyle w:val="a7"/>
        <w:jc w:val="right"/>
      </w:pPr>
    </w:p>
    <w:p w:rsidR="00997D62" w:rsidRDefault="00997D62" w:rsidP="00997D62">
      <w:pPr>
        <w:pStyle w:val="a7"/>
        <w:jc w:val="right"/>
      </w:pPr>
      <w:r>
        <w:t xml:space="preserve">Приложение № 1 к постановлению </w:t>
      </w:r>
    </w:p>
    <w:p w:rsidR="00997D62" w:rsidRDefault="00997D62" w:rsidP="00997D62">
      <w:pPr>
        <w:jc w:val="right"/>
      </w:pPr>
      <w:r>
        <w:t>администрации МО «</w:t>
      </w:r>
      <w:r w:rsidR="001E1C19">
        <w:t>Джерокайское</w:t>
      </w:r>
      <w:r w:rsidR="00A53FD9">
        <w:t xml:space="preserve"> сельское поселение</w:t>
      </w:r>
      <w:r>
        <w:t>»</w:t>
      </w:r>
    </w:p>
    <w:p w:rsidR="00997D62" w:rsidRDefault="00997D62" w:rsidP="00997D62">
      <w:pPr>
        <w:jc w:val="right"/>
      </w:pPr>
      <w:r>
        <w:t>№ _____ от _______________________ года</w:t>
      </w:r>
    </w:p>
    <w:p w:rsidR="00997D62" w:rsidRDefault="00997D62" w:rsidP="00997D62">
      <w:pPr>
        <w:jc w:val="right"/>
        <w:rPr>
          <w:u w:val="single"/>
        </w:rPr>
      </w:pPr>
    </w:p>
    <w:p w:rsidR="00997D62" w:rsidRDefault="00997D62" w:rsidP="0099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97D62" w:rsidRDefault="00997D62" w:rsidP="0099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 МО «</w:t>
      </w:r>
      <w:r w:rsidR="001E1C19">
        <w:rPr>
          <w:b/>
          <w:sz w:val="28"/>
          <w:szCs w:val="28"/>
        </w:rPr>
        <w:t>Джерокайское</w:t>
      </w:r>
      <w:r w:rsidR="00A53FD9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3FD9" w:rsidRDefault="00A53FD9" w:rsidP="00997D62">
      <w:pPr>
        <w:jc w:val="center"/>
        <w:rPr>
          <w:b/>
          <w:sz w:val="28"/>
          <w:szCs w:val="28"/>
        </w:rPr>
      </w:pPr>
    </w:p>
    <w:p w:rsidR="00997D62" w:rsidRDefault="00997D62" w:rsidP="00997D6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7D62" w:rsidRDefault="00997D62" w:rsidP="00A53FD9">
      <w:pPr>
        <w:pStyle w:val="a6"/>
        <w:ind w:left="1069"/>
        <w:rPr>
          <w:b/>
          <w:sz w:val="28"/>
          <w:szCs w:val="28"/>
        </w:rPr>
      </w:pPr>
    </w:p>
    <w:p w:rsidR="00997D62" w:rsidRDefault="00997D62" w:rsidP="00997D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</w:t>
      </w:r>
      <w:proofErr w:type="gramEnd"/>
      <w:r>
        <w:rPr>
          <w:color w:val="000000"/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997D62" w:rsidRDefault="00997D62" w:rsidP="00997D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7D62" w:rsidRDefault="00997D62" w:rsidP="00997D62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997D62" w:rsidRDefault="00997D62" w:rsidP="00997D62">
      <w:pPr>
        <w:pStyle w:val="a6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D62" w:rsidRDefault="00997D62" w:rsidP="00997D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В Перечне содержатся сведения о муниципальном имуществе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</w:t>
      </w:r>
      <w:r>
        <w:rPr>
          <w:color w:val="000000"/>
          <w:sz w:val="28"/>
          <w:szCs w:val="28"/>
        </w:rPr>
        <w:lastRenderedPageBreak/>
        <w:t>Федерации или в муниципальной собственности и арендуемого</w:t>
      </w:r>
      <w:proofErr w:type="gramEnd"/>
      <w:r>
        <w:rPr>
          <w:color w:val="000000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97D62" w:rsidRDefault="00997D62" w:rsidP="0099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Формирование Перечня осуществляется в целях: </w:t>
      </w:r>
    </w:p>
    <w:p w:rsidR="00997D62" w:rsidRDefault="00997D62" w:rsidP="0099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Предоставления имущества, принадлежащего на праве собственности МО «Шовгеновский район», во владение и (или) в пользование на долгосрочной 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Реализации п</w:t>
      </w:r>
      <w:r w:rsidR="00A53FD9">
        <w:rPr>
          <w:sz w:val="28"/>
          <w:szCs w:val="28"/>
        </w:rPr>
        <w:t>олномочий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в сфере оказания имущественной поддержки субъектам малого и среднего предпринимательства.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Повышения эффективности управления муниципальным имуществом, находящимся в собс</w:t>
      </w:r>
      <w:r w:rsidR="00A53FD9">
        <w:rPr>
          <w:sz w:val="28"/>
          <w:szCs w:val="28"/>
        </w:rPr>
        <w:t>твенности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стимулирования развития малого и среднего предпринимательства на т</w:t>
      </w:r>
      <w:r w:rsidR="00A53FD9">
        <w:rPr>
          <w:sz w:val="28"/>
          <w:szCs w:val="28"/>
        </w:rPr>
        <w:t>ерритории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Открытость и доступность сведений об имуществе в Перечне. </w:t>
      </w:r>
    </w:p>
    <w:p w:rsidR="00997D62" w:rsidRDefault="00997D62" w:rsidP="00997D62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proofErr w:type="gramStart"/>
      <w:r>
        <w:rPr>
          <w:color w:val="000000" w:themeColor="text1"/>
          <w:sz w:val="28"/>
          <w:szCs w:val="28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»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color w:val="000000" w:themeColor="text1"/>
          <w:sz w:val="28"/>
          <w:szCs w:val="28"/>
        </w:rPr>
        <w:t>Росимущества</w:t>
      </w:r>
      <w:proofErr w:type="spellEnd"/>
      <w:r>
        <w:rPr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</w:p>
    <w:p w:rsidR="00997D62" w:rsidRDefault="00997D62" w:rsidP="00997D62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Перечень, изменения и ежегодное дополнение в него утверждаются постановлением адми</w:t>
      </w:r>
      <w:r w:rsidR="00A53FD9">
        <w:rPr>
          <w:sz w:val="28"/>
          <w:szCs w:val="28"/>
        </w:rPr>
        <w:t>нистрации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</w:t>
      </w:r>
      <w:r w:rsidR="00A53FD9">
        <w:rPr>
          <w:sz w:val="28"/>
          <w:szCs w:val="28"/>
        </w:rPr>
        <w:t xml:space="preserve">ведение Перечня осуществляется </w:t>
      </w:r>
      <w:r>
        <w:rPr>
          <w:sz w:val="28"/>
          <w:szCs w:val="28"/>
        </w:rPr>
        <w:t xml:space="preserve"> адми</w:t>
      </w:r>
      <w:r w:rsidR="00A53FD9">
        <w:rPr>
          <w:sz w:val="28"/>
          <w:szCs w:val="28"/>
        </w:rPr>
        <w:t>нистрации МО «</w:t>
      </w:r>
      <w:r w:rsidR="001E1C19">
        <w:rPr>
          <w:sz w:val="28"/>
          <w:szCs w:val="28"/>
        </w:rPr>
        <w:t>Джерокайское</w:t>
      </w:r>
      <w:r w:rsidR="00A53FD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(далее – уполномоченный орган) в электронной </w:t>
      </w:r>
      <w:r>
        <w:rPr>
          <w:sz w:val="28"/>
          <w:szCs w:val="28"/>
        </w:rPr>
        <w:lastRenderedPageBreak/>
        <w:t>форме, а также на бумажном носителе. Уполномоченный орган отвечает за достоверность содержащихся в Перечне сведений.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Имущество не является объектом религиозного назначения.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</w:t>
      </w:r>
      <w:r w:rsidR="006D51AC">
        <w:rPr>
          <w:sz w:val="28"/>
          <w:szCs w:val="28"/>
        </w:rPr>
        <w:t>ства МО «</w:t>
      </w:r>
      <w:r w:rsidR="001E1C19">
        <w:rPr>
          <w:sz w:val="28"/>
          <w:szCs w:val="28"/>
        </w:rPr>
        <w:t>Джерокайское</w:t>
      </w:r>
      <w:r w:rsidR="006D51AC">
        <w:rPr>
          <w:sz w:val="28"/>
          <w:szCs w:val="28"/>
        </w:rPr>
        <w:t xml:space="preserve"> сельское посе</w:t>
      </w:r>
      <w:bookmarkStart w:id="0" w:name="_GoBack"/>
      <w:bookmarkEnd w:id="0"/>
      <w:r w:rsidR="006D51AC">
        <w:rPr>
          <w:sz w:val="28"/>
          <w:szCs w:val="28"/>
        </w:rPr>
        <w:t>ление</w:t>
      </w:r>
      <w:r>
        <w:rPr>
          <w:sz w:val="28"/>
          <w:szCs w:val="28"/>
        </w:rPr>
        <w:t xml:space="preserve">»,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Имущество не признано аварийным и подлежащим сносу. </w:t>
      </w:r>
    </w:p>
    <w:p w:rsidR="00A34ACB" w:rsidRPr="00A34ACB" w:rsidRDefault="00997D62" w:rsidP="00A34AC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997D62" w:rsidRDefault="00997D62" w:rsidP="00997D62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4ACB">
        <w:rPr>
          <w:color w:val="000000"/>
          <w:sz w:val="28"/>
          <w:szCs w:val="28"/>
        </w:rPr>
        <w:t>.3.8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>
        <w:rPr>
          <w:color w:val="000000"/>
          <w:sz w:val="28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поддержки.</w:t>
      </w:r>
    </w:p>
    <w:p w:rsidR="00997D62" w:rsidRDefault="00A34ACB" w:rsidP="00997D62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</w:t>
      </w:r>
      <w:r w:rsidR="00997D62">
        <w:rPr>
          <w:color w:val="000000"/>
          <w:sz w:val="28"/>
          <w:szCs w:val="28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997D62" w:rsidRDefault="00997D62" w:rsidP="00997D62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97D62" w:rsidRDefault="00997D62" w:rsidP="00997D62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3.5. Сведения об имуществе группируются в Перечне по населенным пунктам, на территории которых расположено имущество, а также по видам имущества </w:t>
      </w:r>
      <w:r>
        <w:rPr>
          <w:sz w:val="28"/>
          <w:szCs w:val="28"/>
        </w:rPr>
        <w:lastRenderedPageBreak/>
        <w:t>(недвижимое имущество (в том числе единый недвижимый комплекс), земельные участки, движимое имущество).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</w:t>
      </w:r>
      <w:r w:rsidR="00A34ACB">
        <w:rPr>
          <w:sz w:val="28"/>
          <w:szCs w:val="28"/>
        </w:rPr>
        <w:t>нистрации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по его инициативе или на основании предложений органов местного самоу</w:t>
      </w:r>
      <w:r w:rsidR="00A34ACB">
        <w:rPr>
          <w:sz w:val="28"/>
          <w:szCs w:val="28"/>
        </w:rPr>
        <w:t>правления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коллегиальн</w:t>
      </w:r>
      <w:r w:rsidR="00A34ACB">
        <w:rPr>
          <w:sz w:val="28"/>
          <w:szCs w:val="28"/>
        </w:rPr>
        <w:t>ого органа в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по обеспечению взаимодействия с исполнительными органами власти Республики Адыгея, с территориальным управлением </w:t>
      </w:r>
      <w:proofErr w:type="spellStart"/>
      <w:r>
        <w:rPr>
          <w:sz w:val="28"/>
          <w:szCs w:val="28"/>
        </w:rPr>
        <w:t>Росимущества</w:t>
      </w:r>
      <w:proofErr w:type="spellEnd"/>
      <w:proofErr w:type="gramEnd"/>
      <w:r>
        <w:rPr>
          <w:sz w:val="28"/>
          <w:szCs w:val="28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</w:t>
      </w:r>
      <w:r w:rsidR="00A34ACB">
        <w:rPr>
          <w:sz w:val="28"/>
          <w:szCs w:val="28"/>
        </w:rPr>
        <w:t>имущества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</w:t>
      </w:r>
      <w:r w:rsidR="00A34ACB">
        <w:rPr>
          <w:sz w:val="28"/>
          <w:szCs w:val="28"/>
        </w:rPr>
        <w:t>нистрации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уполномоченной на согласование сделок с имуществом балансодержателя.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Уполномоченный орган вправе исключить сведения о муниципальном </w:t>
      </w:r>
      <w:r w:rsidR="00A34ACB">
        <w:rPr>
          <w:sz w:val="28"/>
          <w:szCs w:val="28"/>
        </w:rPr>
        <w:t>имуществе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из Перечня, если в течение 2 лет со дня включения сведений об указанном имуществе в Перечень в отношении </w:t>
      </w:r>
      <w:r>
        <w:rPr>
          <w:sz w:val="28"/>
          <w:szCs w:val="28"/>
        </w:rPr>
        <w:lastRenderedPageBreak/>
        <w:t xml:space="preserve">такого имущества от субъектов МСП или организаций, образующих инфраструктуру МСП, не поступило: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Сведения о муниципальном </w:t>
      </w:r>
      <w:r w:rsidR="00A34ACB">
        <w:rPr>
          <w:sz w:val="28"/>
          <w:szCs w:val="28"/>
        </w:rPr>
        <w:t>имуществе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подлежат исключению из Перечня в следующих случаях: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</w:t>
      </w:r>
      <w:r w:rsidR="00A34ACB">
        <w:rPr>
          <w:sz w:val="28"/>
          <w:szCs w:val="28"/>
        </w:rPr>
        <w:t>ьных нужд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</w:t>
      </w:r>
      <w:r w:rsidR="00A34ACB">
        <w:rPr>
          <w:sz w:val="28"/>
          <w:szCs w:val="28"/>
        </w:rPr>
        <w:t>твенности МО «</w:t>
      </w:r>
      <w:r w:rsidR="001E1C19">
        <w:rPr>
          <w:sz w:val="28"/>
          <w:szCs w:val="28"/>
        </w:rPr>
        <w:t>Джерокайское</w:t>
      </w:r>
      <w:r w:rsidR="00A34AC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имущество прекращено по решению суда или в ином установленном законом порядке.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</w:p>
    <w:p w:rsidR="00997D62" w:rsidRDefault="00997D62" w:rsidP="00997D62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997D62" w:rsidRDefault="00997D62" w:rsidP="00997D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997D62" w:rsidRDefault="00997D62" w:rsidP="00997D62">
      <w:pPr>
        <w:pStyle w:val="a6"/>
        <w:ind w:left="0"/>
        <w:rPr>
          <w:sz w:val="28"/>
          <w:szCs w:val="28"/>
        </w:rPr>
      </w:pPr>
    </w:p>
    <w:p w:rsidR="00997D62" w:rsidRDefault="00997D62" w:rsidP="00997D62">
      <w:pPr>
        <w:pStyle w:val="a6"/>
        <w:ind w:left="0"/>
        <w:rPr>
          <w:sz w:val="28"/>
          <w:szCs w:val="28"/>
        </w:rPr>
      </w:pPr>
    </w:p>
    <w:p w:rsidR="00997D62" w:rsidRDefault="00997D62" w:rsidP="00997D62">
      <w:pPr>
        <w:pStyle w:val="a6"/>
        <w:ind w:left="0"/>
        <w:rPr>
          <w:sz w:val="28"/>
          <w:szCs w:val="28"/>
        </w:rPr>
      </w:pPr>
    </w:p>
    <w:p w:rsidR="00997D62" w:rsidRDefault="00997D62" w:rsidP="00997D62">
      <w:pPr>
        <w:sectPr w:rsidR="00997D62">
          <w:pgSz w:w="11906" w:h="16838"/>
          <w:pgMar w:top="1134" w:right="567" w:bottom="1134" w:left="1134" w:header="709" w:footer="709" w:gutter="0"/>
          <w:cols w:space="720"/>
        </w:sectPr>
      </w:pPr>
    </w:p>
    <w:p w:rsidR="00997D62" w:rsidRDefault="00997D62" w:rsidP="00997D62">
      <w:pPr>
        <w:jc w:val="right"/>
      </w:pPr>
      <w:r>
        <w:lastRenderedPageBreak/>
        <w:t>Приложение № 2 к постановлению</w:t>
      </w:r>
    </w:p>
    <w:p w:rsidR="00997D62" w:rsidRDefault="00997D62" w:rsidP="00997D62">
      <w:pPr>
        <w:jc w:val="right"/>
      </w:pPr>
      <w:r>
        <w:t>администрации МО «</w:t>
      </w:r>
      <w:r w:rsidR="001E1C19">
        <w:t>Джерокайское</w:t>
      </w:r>
      <w:r w:rsidR="00A34ACB">
        <w:t xml:space="preserve"> сельское </w:t>
      </w:r>
      <w:proofErr w:type="spellStart"/>
      <w:r w:rsidR="00A34ACB">
        <w:t>поселени</w:t>
      </w:r>
      <w:proofErr w:type="spellEnd"/>
      <w:r>
        <w:t>»</w:t>
      </w:r>
    </w:p>
    <w:p w:rsidR="00997D62" w:rsidRDefault="00997D62" w:rsidP="00997D62">
      <w:pPr>
        <w:jc w:val="right"/>
      </w:pPr>
      <w:r>
        <w:t>№ _____ от _____________________ года</w:t>
      </w:r>
    </w:p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Перечня муниципального имущества МО «</w:t>
      </w:r>
      <w:r w:rsidR="001E1C19">
        <w:rPr>
          <w:b/>
          <w:sz w:val="28"/>
          <w:szCs w:val="28"/>
        </w:rPr>
        <w:t>Джерокайское</w:t>
      </w:r>
      <w:r w:rsidR="00A34ACB" w:rsidRPr="00A34ACB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7D62" w:rsidRDefault="00997D62" w:rsidP="00997D62">
      <w:pPr>
        <w:jc w:val="right"/>
      </w:pPr>
    </w:p>
    <w:tbl>
      <w:tblPr>
        <w:tblStyle w:val="a5"/>
        <w:tblW w:w="0" w:type="auto"/>
        <w:tblLayout w:type="fixed"/>
        <w:tblLook w:val="04A0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997D62" w:rsidTr="002F3D9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997D62" w:rsidTr="002F3D96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997D62" w:rsidTr="002F3D96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 измерения (для площади – кв.м.; для протяженности – м; для глубины залегания – м; для объема – куб.м.)</w:t>
            </w:r>
          </w:p>
        </w:tc>
      </w:tr>
      <w:tr w:rsidR="00997D62" w:rsidTr="002F3D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lang w:eastAsia="en-US"/>
              </w:rPr>
            </w:pPr>
            <w:r>
              <w:t>7</w:t>
            </w:r>
          </w:p>
        </w:tc>
      </w:tr>
    </w:tbl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A34ACB" w:rsidRDefault="00A34ACB" w:rsidP="00997D62">
      <w:pPr>
        <w:jc w:val="right"/>
      </w:pPr>
    </w:p>
    <w:p w:rsidR="00A34ACB" w:rsidRDefault="00A34ACB" w:rsidP="00997D62">
      <w:pPr>
        <w:jc w:val="right"/>
      </w:pPr>
    </w:p>
    <w:p w:rsidR="00A34ACB" w:rsidRDefault="00A34ACB" w:rsidP="00997D62">
      <w:pPr>
        <w:jc w:val="right"/>
      </w:pPr>
    </w:p>
    <w:p w:rsidR="00A34ACB" w:rsidRDefault="00A34ACB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997D62" w:rsidTr="002F3D96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997D62" w:rsidTr="002F3D96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</w:tr>
      <w:tr w:rsidR="00997D62" w:rsidTr="002F3D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997D62" w:rsidTr="002F3D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97D62" w:rsidRDefault="00997D62" w:rsidP="00997D62">
      <w:pPr>
        <w:rPr>
          <w:b/>
          <w:sz w:val="28"/>
          <w:szCs w:val="28"/>
        </w:rPr>
      </w:pPr>
    </w:p>
    <w:p w:rsidR="00997D62" w:rsidRDefault="00997D62" w:rsidP="00997D62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997D62" w:rsidTr="002F3D96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997D62" w:rsidTr="002F3D96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997D62" w:rsidTr="002F3D96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62" w:rsidRDefault="00997D62" w:rsidP="002F3D96">
            <w:pPr>
              <w:rPr>
                <w:sz w:val="28"/>
                <w:szCs w:val="28"/>
                <w:lang w:eastAsia="en-US"/>
              </w:rPr>
            </w:pPr>
          </w:p>
        </w:tc>
      </w:tr>
      <w:tr w:rsidR="00997D62" w:rsidTr="002F3D9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62" w:rsidRDefault="00997D62" w:rsidP="002F3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997D62" w:rsidRDefault="00997D62" w:rsidP="00997D62">
      <w:pPr>
        <w:rPr>
          <w:b/>
          <w:sz w:val="28"/>
          <w:szCs w:val="28"/>
        </w:rPr>
      </w:pPr>
    </w:p>
    <w:p w:rsidR="00997D62" w:rsidRDefault="00997D62" w:rsidP="00997D62">
      <w:pPr>
        <w:rPr>
          <w:b/>
          <w:sz w:val="28"/>
          <w:szCs w:val="28"/>
        </w:rPr>
      </w:pPr>
    </w:p>
    <w:p w:rsidR="00997D62" w:rsidRDefault="00997D62" w:rsidP="00997D62">
      <w:pPr>
        <w:rPr>
          <w:sz w:val="28"/>
          <w:szCs w:val="28"/>
        </w:rPr>
        <w:sectPr w:rsidR="00997D62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97D62" w:rsidRDefault="00997D62" w:rsidP="00997D62">
      <w:pPr>
        <w:jc w:val="right"/>
      </w:pPr>
      <w:r>
        <w:lastRenderedPageBreak/>
        <w:t>Приложение № 3 к постановлению</w:t>
      </w:r>
    </w:p>
    <w:p w:rsidR="00997D62" w:rsidRPr="00A34ACB" w:rsidRDefault="00997D62" w:rsidP="00997D62">
      <w:pPr>
        <w:jc w:val="right"/>
      </w:pPr>
      <w:r>
        <w:t>администрации МО «</w:t>
      </w:r>
      <w:r w:rsidR="001E1C19">
        <w:t>Джерокайское</w:t>
      </w:r>
      <w:r w:rsidR="00A34ACB" w:rsidRPr="00A34ACB">
        <w:t xml:space="preserve"> сельское поселение</w:t>
      </w:r>
      <w:r w:rsidRPr="00A34ACB">
        <w:t>»</w:t>
      </w:r>
    </w:p>
    <w:p w:rsidR="00997D62" w:rsidRDefault="00997D62" w:rsidP="00997D62">
      <w:pPr>
        <w:jc w:val="right"/>
      </w:pPr>
      <w:r>
        <w:t>№ _____ от ____________________ года</w:t>
      </w:r>
    </w:p>
    <w:p w:rsidR="00997D62" w:rsidRDefault="00997D62" w:rsidP="00997D62">
      <w:pPr>
        <w:jc w:val="right"/>
      </w:pPr>
    </w:p>
    <w:p w:rsidR="00997D62" w:rsidRDefault="00997D62" w:rsidP="00997D62">
      <w:pPr>
        <w:jc w:val="right"/>
      </w:pPr>
    </w:p>
    <w:p w:rsidR="00997D62" w:rsidRDefault="00997D62" w:rsidP="0099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r w:rsidR="001E1C19">
        <w:rPr>
          <w:b/>
          <w:sz w:val="28"/>
          <w:szCs w:val="28"/>
        </w:rPr>
        <w:t>Джерокайское</w:t>
      </w:r>
      <w:r w:rsidR="00A34ACB" w:rsidRPr="00A34ACB">
        <w:rPr>
          <w:b/>
          <w:sz w:val="28"/>
          <w:szCs w:val="28"/>
        </w:rPr>
        <w:t xml:space="preserve"> сельское пос</w:t>
      </w:r>
      <w:r w:rsidR="00A34ACB">
        <w:rPr>
          <w:b/>
          <w:sz w:val="28"/>
          <w:szCs w:val="28"/>
        </w:rPr>
        <w:t>е</w:t>
      </w:r>
      <w:r w:rsidR="00A34ACB" w:rsidRPr="00A34ACB">
        <w:rPr>
          <w:b/>
          <w:sz w:val="28"/>
          <w:szCs w:val="28"/>
        </w:rPr>
        <w:t>ление</w:t>
      </w:r>
      <w:r w:rsidRPr="00A34ACB">
        <w:rPr>
          <w:b/>
          <w:sz w:val="28"/>
          <w:szCs w:val="28"/>
        </w:rPr>
        <w:t xml:space="preserve">», предназначенного для предоставления во владение и </w:t>
      </w:r>
      <w:r>
        <w:rPr>
          <w:b/>
          <w:sz w:val="28"/>
          <w:szCs w:val="28"/>
        </w:rPr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7D62" w:rsidRDefault="00997D62" w:rsidP="00997D62">
      <w:pPr>
        <w:jc w:val="center"/>
        <w:rPr>
          <w:b/>
          <w:sz w:val="28"/>
          <w:szCs w:val="28"/>
        </w:rPr>
      </w:pPr>
    </w:p>
    <w:p w:rsidR="00997D62" w:rsidRDefault="00997D62" w:rsidP="00997D62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97D62" w:rsidRDefault="00997D62" w:rsidP="00997D62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97D62" w:rsidRDefault="00997D62" w:rsidP="00997D62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F62518" w:rsidRDefault="00403618" w:rsidP="00997D62"/>
    <w:p w:rsidR="006D51AC" w:rsidRPr="00997D62" w:rsidRDefault="006D51AC" w:rsidP="00997D62"/>
    <w:sectPr w:rsidR="006D51AC" w:rsidRPr="00997D62" w:rsidSect="0077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0086"/>
    <w:rsid w:val="00017D64"/>
    <w:rsid w:val="001118B5"/>
    <w:rsid w:val="001E0F4F"/>
    <w:rsid w:val="001E1C19"/>
    <w:rsid w:val="003E1A59"/>
    <w:rsid w:val="00403618"/>
    <w:rsid w:val="00612E45"/>
    <w:rsid w:val="006D2FA7"/>
    <w:rsid w:val="006D51AC"/>
    <w:rsid w:val="00772B92"/>
    <w:rsid w:val="00997D62"/>
    <w:rsid w:val="00A34ACB"/>
    <w:rsid w:val="00A53FD9"/>
    <w:rsid w:val="00AF78BF"/>
    <w:rsid w:val="00DD6013"/>
    <w:rsid w:val="00F20086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D2FA7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D2FA7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2F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2FA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D2FA7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D2F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99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7D62"/>
    <w:pPr>
      <w:ind w:left="708"/>
    </w:pPr>
  </w:style>
  <w:style w:type="paragraph" w:styleId="a7">
    <w:name w:val="No Spacing"/>
    <w:qFormat/>
    <w:rsid w:val="0099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97D6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1C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2019-09-24T11:54:00Z</cp:lastPrinted>
  <dcterms:created xsi:type="dcterms:W3CDTF">2019-09-24T12:42:00Z</dcterms:created>
  <dcterms:modified xsi:type="dcterms:W3CDTF">2019-10-18T12:26:00Z</dcterms:modified>
</cp:coreProperties>
</file>