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E63F5A" w:rsidTr="00BD37DB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3F5A" w:rsidRPr="00483739" w:rsidRDefault="00E63F5A" w:rsidP="00E63F5A">
            <w:pPr>
              <w:pStyle w:val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РЕСПУБЛИКА АДЫГЕЯ                              </w:t>
            </w:r>
            <w:r>
              <w:rPr>
                <w:rFonts w:eastAsiaTheme="minorEastAsia"/>
                <w:i/>
              </w:rPr>
              <w:t>Администрация</w:t>
            </w:r>
          </w:p>
          <w:p w:rsidR="00E63F5A" w:rsidRPr="00E63F5A" w:rsidRDefault="00E63F5A" w:rsidP="00E63F5A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муниципального образования  </w:t>
            </w:r>
            <w:r>
              <w:rPr>
                <w:rFonts w:eastAsiaTheme="minorEastAsia"/>
                <w:b/>
                <w:i/>
              </w:rPr>
              <w:t>«Джерокайское сельское поселение»</w:t>
            </w:r>
          </w:p>
          <w:p w:rsidR="00E63F5A" w:rsidRDefault="00E63F5A" w:rsidP="00E63F5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385461, а. Джерокай,</w:t>
            </w:r>
          </w:p>
          <w:p w:rsidR="00E63F5A" w:rsidRDefault="00E63F5A" w:rsidP="00E63F5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E63F5A" w:rsidRDefault="00E63F5A" w:rsidP="00E63F5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88(7773)9-35-15</w:t>
            </w:r>
          </w:p>
          <w:p w:rsidR="00E63F5A" w:rsidRDefault="00E63F5A" w:rsidP="00E63F5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3F5A" w:rsidRDefault="00E63F5A" w:rsidP="00E63F5A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5pt;height:69.6pt" o:ole="" fillcolor="window">
                  <v:imagedata r:id="rId6" o:title=""/>
                </v:shape>
                <o:OLEObject Type="Embed" ProgID="MSDraw" ShapeID="_x0000_i1025" DrawAspect="Content" ObjectID="_1690896873" r:id="rId7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3F5A" w:rsidRDefault="00E63F5A" w:rsidP="00E63F5A">
            <w:pPr>
              <w:pStyle w:val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АДЫГЭ РЕСПУБЛИКЭМК1Э</w:t>
            </w:r>
          </w:p>
          <w:p w:rsidR="00E63F5A" w:rsidRDefault="00E63F5A" w:rsidP="00E63F5A">
            <w:pPr>
              <w:pStyle w:val="ac"/>
              <w:ind w:left="0"/>
              <w:jc w:val="center"/>
            </w:pPr>
            <w:proofErr w:type="spellStart"/>
            <w:r>
              <w:t>Муниципальнэ</w:t>
            </w:r>
            <w:proofErr w:type="spellEnd"/>
            <w:r>
              <w:t xml:space="preserve"> </w:t>
            </w:r>
            <w:proofErr w:type="spellStart"/>
            <w:r>
              <w:t>образованиеу</w:t>
            </w:r>
            <w:proofErr w:type="spellEnd"/>
          </w:p>
          <w:p w:rsidR="00E63F5A" w:rsidRDefault="00E63F5A" w:rsidP="00E63F5A">
            <w:pPr>
              <w:pStyle w:val="ac"/>
              <w:ind w:left="0"/>
              <w:jc w:val="center"/>
            </w:pPr>
            <w:r>
              <w:t xml:space="preserve">“ </w:t>
            </w:r>
            <w:proofErr w:type="spellStart"/>
            <w:r>
              <w:t>Джыракъые</w:t>
            </w:r>
            <w:proofErr w:type="spellEnd"/>
            <w:r>
              <w:t xml:space="preserve"> </w:t>
            </w:r>
            <w:proofErr w:type="spellStart"/>
            <w:r>
              <w:t>къоджэ</w:t>
            </w:r>
            <w:proofErr w:type="spellEnd"/>
            <w:r>
              <w:t xml:space="preserve"> псэуп1э ч1ып1”</w:t>
            </w:r>
          </w:p>
          <w:p w:rsidR="00E63F5A" w:rsidRDefault="00E63F5A" w:rsidP="00E63F5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</w:rPr>
              <w:t>,</w:t>
            </w:r>
          </w:p>
          <w:p w:rsidR="00E63F5A" w:rsidRDefault="00E63F5A" w:rsidP="00E63F5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</w:t>
            </w:r>
            <w:proofErr w:type="spellEnd"/>
            <w:r>
              <w:rPr>
                <w:b/>
                <w:i/>
              </w:rPr>
              <w:t>, 34, а</w:t>
            </w:r>
          </w:p>
          <w:p w:rsidR="00E63F5A" w:rsidRDefault="00E63F5A" w:rsidP="00E63F5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тел/факс88(7773)9-35-15</w:t>
            </w:r>
          </w:p>
          <w:p w:rsidR="00E63F5A" w:rsidRDefault="00E63F5A" w:rsidP="00E63F5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sp</w:t>
            </w:r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dzher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E63F5A" w:rsidRPr="00270B72" w:rsidRDefault="00E63F5A" w:rsidP="00E63F5A">
      <w:pPr>
        <w:jc w:val="center"/>
        <w:rPr>
          <w:sz w:val="28"/>
          <w:szCs w:val="28"/>
        </w:rPr>
      </w:pPr>
    </w:p>
    <w:p w:rsidR="00E63F5A" w:rsidRPr="00270B72" w:rsidRDefault="00E63F5A" w:rsidP="00E63F5A">
      <w:pPr>
        <w:jc w:val="center"/>
        <w:rPr>
          <w:rFonts w:eastAsia="Lucida Sans Unicode" w:cs="Tahoma"/>
          <w:kern w:val="2"/>
          <w:sz w:val="28"/>
          <w:szCs w:val="28"/>
        </w:rPr>
      </w:pPr>
      <w:r w:rsidRPr="00270B72">
        <w:rPr>
          <w:rFonts w:eastAsia="Lucida Sans Unicode" w:cs="Tahoma"/>
          <w:kern w:val="2"/>
          <w:sz w:val="28"/>
          <w:szCs w:val="28"/>
        </w:rPr>
        <w:t>ПОСТАНОВЛЕНИЕ №</w:t>
      </w:r>
      <w:r>
        <w:rPr>
          <w:rFonts w:eastAsia="Lucida Sans Unicode" w:cs="Tahoma"/>
          <w:kern w:val="2"/>
          <w:sz w:val="28"/>
          <w:szCs w:val="28"/>
        </w:rPr>
        <w:t xml:space="preserve"> 19</w:t>
      </w:r>
    </w:p>
    <w:p w:rsidR="00E63F5A" w:rsidRPr="00270B72" w:rsidRDefault="00E63F5A" w:rsidP="00E63F5A">
      <w:pPr>
        <w:jc w:val="center"/>
        <w:rPr>
          <w:rFonts w:eastAsia="Lucida Sans Unicode" w:cs="Tahoma"/>
          <w:iCs/>
          <w:kern w:val="2"/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 xml:space="preserve">от </w:t>
      </w:r>
      <w:r>
        <w:rPr>
          <w:rFonts w:eastAsia="Lucida Sans Unicode" w:cs="Tahoma"/>
          <w:iCs/>
          <w:kern w:val="2"/>
          <w:sz w:val="28"/>
          <w:szCs w:val="28"/>
        </w:rPr>
        <w:t>18.06.2020 г.</w:t>
      </w:r>
    </w:p>
    <w:p w:rsidR="00C16336" w:rsidRPr="00E63F5A" w:rsidRDefault="00E63F5A" w:rsidP="00E63F5A">
      <w:pPr>
        <w:jc w:val="center"/>
        <w:rPr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>а.</w:t>
      </w:r>
      <w:r>
        <w:rPr>
          <w:rFonts w:eastAsia="Lucida Sans Unicode" w:cs="Tahoma"/>
          <w:iCs/>
          <w:kern w:val="2"/>
          <w:sz w:val="28"/>
          <w:szCs w:val="28"/>
        </w:rPr>
        <w:t xml:space="preserve"> </w:t>
      </w:r>
      <w:r w:rsidRPr="00270B72">
        <w:rPr>
          <w:rFonts w:eastAsia="Lucida Sans Unicode" w:cs="Tahoma"/>
          <w:iCs/>
          <w:kern w:val="2"/>
          <w:sz w:val="28"/>
          <w:szCs w:val="28"/>
        </w:rPr>
        <w:t>Джерокай</w:t>
      </w:r>
    </w:p>
    <w:p w:rsidR="004B0DFA" w:rsidRDefault="004B0DFA" w:rsidP="004B0DFA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/>
      </w:tblPr>
      <w:tblGrid>
        <w:gridCol w:w="5069"/>
      </w:tblGrid>
      <w:tr w:rsidR="00BD612F" w:rsidRPr="00BD612F" w:rsidTr="00063A19">
        <w:tc>
          <w:tcPr>
            <w:tcW w:w="5069" w:type="dxa"/>
          </w:tcPr>
          <w:p w:rsidR="00BD612F" w:rsidRPr="00BD612F" w:rsidRDefault="00BD612F" w:rsidP="00C16336">
            <w:pPr>
              <w:rPr>
                <w:lang w:eastAsia="en-US"/>
              </w:rPr>
            </w:pPr>
          </w:p>
          <w:p w:rsidR="00BD612F" w:rsidRPr="00BD612F" w:rsidRDefault="00963128" w:rsidP="00C1633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Отмене Постановления администрации муниципального образования «</w:t>
            </w:r>
            <w:r w:rsidR="00BD1A4E">
              <w:rPr>
                <w:lang w:eastAsia="en-US"/>
              </w:rPr>
              <w:t>Джерокайское</w:t>
            </w:r>
            <w:r>
              <w:rPr>
                <w:lang w:eastAsia="en-US"/>
              </w:rPr>
              <w:t xml:space="preserve"> сельское поселение» от </w:t>
            </w:r>
            <w:r w:rsidR="00E63F5A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.06.2019 № </w:t>
            </w:r>
            <w:r w:rsidR="00E63F5A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«</w:t>
            </w:r>
            <w:r w:rsidR="00BD612F" w:rsidRPr="00BD612F">
              <w:rPr>
                <w:lang w:eastAsia="en-US"/>
              </w:rPr>
              <w:t xml:space="preserve">Об утверждении Порядка </w:t>
            </w:r>
            <w:r w:rsidR="00C16336">
              <w:rPr>
                <w:lang w:eastAsia="en-US"/>
              </w:rPr>
              <w:t xml:space="preserve">получения </w:t>
            </w:r>
            <w:r w:rsidR="00BD612F" w:rsidRPr="00BD612F">
              <w:rPr>
                <w:lang w:eastAsia="en-US"/>
              </w:rPr>
              <w:t xml:space="preserve">муниципальными служащими администрации  </w:t>
            </w:r>
            <w:r w:rsidR="00BD612F" w:rsidRPr="00BD612F">
              <w:rPr>
                <w:kern w:val="3"/>
              </w:rPr>
              <w:t>муниципального образования «</w:t>
            </w:r>
            <w:r w:rsidR="00BD1A4E">
              <w:rPr>
                <w:kern w:val="3"/>
              </w:rPr>
              <w:t>Джерокайское</w:t>
            </w:r>
            <w:r w:rsidR="00BD612F" w:rsidRPr="00BD612F">
              <w:rPr>
                <w:kern w:val="3"/>
              </w:rPr>
              <w:t xml:space="preserve"> сельское поселение» </w:t>
            </w:r>
            <w:r w:rsidR="00BD612F" w:rsidRPr="00BD612F">
              <w:rPr>
                <w:lang w:eastAsia="en-US"/>
              </w:rPr>
              <w:t xml:space="preserve">разрешения </w:t>
            </w:r>
            <w:proofErr w:type="spellStart"/>
            <w:proofErr w:type="gramStart"/>
            <w:r w:rsidR="00BD612F" w:rsidRPr="00BD612F">
              <w:rPr>
                <w:lang w:eastAsia="en-US"/>
              </w:rPr>
              <w:t>представи</w:t>
            </w:r>
            <w:r w:rsidR="00063A19">
              <w:rPr>
                <w:lang w:eastAsia="en-US"/>
              </w:rPr>
              <w:t>-</w:t>
            </w:r>
            <w:r w:rsidR="00BD612F" w:rsidRPr="00BD612F">
              <w:rPr>
                <w:lang w:eastAsia="en-US"/>
              </w:rPr>
              <w:t>теля</w:t>
            </w:r>
            <w:proofErr w:type="spellEnd"/>
            <w:proofErr w:type="gramEnd"/>
            <w:r w:rsidR="00BD612F" w:rsidRPr="00BD612F">
              <w:rPr>
                <w:lang w:eastAsia="en-US"/>
              </w:rPr>
              <w:t xml:space="preserve"> нанимателя (работодателя) на участие на безвозмездной основе в управлении </w:t>
            </w:r>
            <w:proofErr w:type="spellStart"/>
            <w:r w:rsidR="00BD612F" w:rsidRPr="00BD612F">
              <w:rPr>
                <w:lang w:eastAsia="en-US"/>
              </w:rPr>
              <w:t>отдель</w:t>
            </w:r>
            <w:r w:rsidR="00063A19">
              <w:rPr>
                <w:lang w:eastAsia="en-US"/>
              </w:rPr>
              <w:t>-</w:t>
            </w:r>
            <w:r w:rsidR="00BD612F" w:rsidRPr="00BD612F">
              <w:rPr>
                <w:lang w:eastAsia="en-US"/>
              </w:rPr>
              <w:t>ными</w:t>
            </w:r>
            <w:proofErr w:type="spellEnd"/>
            <w:r w:rsidR="00BD612F" w:rsidRPr="00BD612F">
              <w:rPr>
                <w:lang w:eastAsia="en-US"/>
              </w:rPr>
              <w:t xml:space="preserve"> некоммерческими организациями</w:t>
            </w:r>
            <w:r>
              <w:rPr>
                <w:lang w:eastAsia="en-US"/>
              </w:rPr>
              <w:t>»</w:t>
            </w:r>
          </w:p>
          <w:p w:rsidR="00063A19" w:rsidRDefault="00063A19" w:rsidP="00C16336">
            <w:pPr>
              <w:rPr>
                <w:lang w:eastAsia="en-US"/>
              </w:rPr>
            </w:pPr>
          </w:p>
          <w:p w:rsidR="00BD612F" w:rsidRPr="00BD612F" w:rsidRDefault="00BD612F" w:rsidP="00C16336">
            <w:pPr>
              <w:rPr>
                <w:lang w:eastAsia="en-US"/>
              </w:rPr>
            </w:pPr>
          </w:p>
        </w:tc>
      </w:tr>
    </w:tbl>
    <w:p w:rsidR="00BD612F" w:rsidRPr="00BD612F" w:rsidRDefault="00BD612F" w:rsidP="00C16336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BD612F">
        <w:t xml:space="preserve">В соответствии с </w:t>
      </w:r>
      <w:r w:rsidR="00963128" w:rsidRPr="00BD612F">
        <w:t>Федеральн</w:t>
      </w:r>
      <w:r w:rsidR="00963128">
        <w:t>ым</w:t>
      </w:r>
      <w:r w:rsidR="00963128" w:rsidRPr="00BD612F">
        <w:t xml:space="preserve"> закон</w:t>
      </w:r>
      <w:r w:rsidR="00963128">
        <w:t>ом</w:t>
      </w:r>
      <w:r w:rsidR="00963128" w:rsidRPr="00BD612F">
        <w:t xml:space="preserve"> от </w:t>
      </w:r>
      <w:r w:rsidR="00963128">
        <w:t xml:space="preserve">16 декабря 2019 № 432 «О внесении изменений в отдельные законодательные акты Российской Федерации о противодействии коррупции», внесенными изменениями в ст. 14 </w:t>
      </w:r>
      <w:r w:rsidRPr="00BD612F">
        <w:t xml:space="preserve">Федерального закона от 2 марта 2007 года  № 25-ФЗ «О муниципальной службе в Российской Федерации», </w:t>
      </w:r>
      <w:r w:rsidR="00063A19">
        <w:t>на основании Предложения</w:t>
      </w:r>
      <w:r w:rsidR="00963128">
        <w:t xml:space="preserve"> Прокуратуры Шовгеновского района от 12.05.2020 № 6-70-2020/973 «О приведении нормативно-правовых актов органов местного самоуправления в соответствие</w:t>
      </w:r>
      <w:proofErr w:type="gramEnd"/>
      <w:r w:rsidR="00963128">
        <w:t xml:space="preserve"> с действующим законодательством», </w:t>
      </w:r>
      <w:r w:rsidRPr="00BD612F">
        <w:t xml:space="preserve">администрация </w:t>
      </w:r>
      <w:r w:rsidRPr="00BD612F">
        <w:rPr>
          <w:kern w:val="3"/>
        </w:rPr>
        <w:t>муниципального образования «</w:t>
      </w:r>
      <w:r w:rsidR="00BD1A4E">
        <w:rPr>
          <w:kern w:val="3"/>
        </w:rPr>
        <w:t>Джерокайское</w:t>
      </w:r>
      <w:r w:rsidRPr="00BD612F">
        <w:rPr>
          <w:kern w:val="3"/>
        </w:rPr>
        <w:t xml:space="preserve"> сельское поселение» </w:t>
      </w:r>
      <w:r w:rsidRPr="00BD612F">
        <w:rPr>
          <w:b/>
        </w:rPr>
        <w:t>ПОСТАНОВЛЯЕТ:</w:t>
      </w:r>
    </w:p>
    <w:p w:rsidR="000D64D0" w:rsidRPr="00BD612F" w:rsidRDefault="000D64D0" w:rsidP="00BC6E08">
      <w:pPr>
        <w:pStyle w:val="Standard"/>
        <w:widowControl w:val="0"/>
        <w:jc w:val="both"/>
      </w:pPr>
    </w:p>
    <w:p w:rsidR="00963128" w:rsidRPr="00BD612F" w:rsidRDefault="000D64D0" w:rsidP="00963128">
      <w:pPr>
        <w:jc w:val="both"/>
        <w:rPr>
          <w:lang w:eastAsia="en-US"/>
        </w:rPr>
      </w:pPr>
      <w:r w:rsidRPr="00BD612F">
        <w:rPr>
          <w:rFonts w:eastAsia="Lucida Sans Unicode"/>
        </w:rPr>
        <w:t xml:space="preserve">1. </w:t>
      </w:r>
      <w:r w:rsidR="00963128">
        <w:rPr>
          <w:rFonts w:eastAsia="Lucida Sans Unicode"/>
        </w:rPr>
        <w:t xml:space="preserve">Отменить </w:t>
      </w:r>
      <w:r w:rsidR="00963128">
        <w:rPr>
          <w:lang w:eastAsia="en-US"/>
        </w:rPr>
        <w:t>Постановление администрации муниципального образования «</w:t>
      </w:r>
      <w:r w:rsidR="00E63F5A">
        <w:rPr>
          <w:lang w:eastAsia="en-US"/>
        </w:rPr>
        <w:t>Джерокайское</w:t>
      </w:r>
      <w:r w:rsidR="00963128">
        <w:rPr>
          <w:lang w:eastAsia="en-US"/>
        </w:rPr>
        <w:t xml:space="preserve"> сельское поселение» от </w:t>
      </w:r>
      <w:r w:rsidR="00E63F5A">
        <w:rPr>
          <w:lang w:eastAsia="en-US"/>
        </w:rPr>
        <w:t>11</w:t>
      </w:r>
      <w:r w:rsidR="00963128">
        <w:rPr>
          <w:lang w:eastAsia="en-US"/>
        </w:rPr>
        <w:t xml:space="preserve">.06.2019 № </w:t>
      </w:r>
      <w:r w:rsidR="00E63F5A">
        <w:rPr>
          <w:lang w:eastAsia="en-US"/>
        </w:rPr>
        <w:t>22</w:t>
      </w:r>
      <w:r w:rsidR="00963128">
        <w:rPr>
          <w:lang w:eastAsia="en-US"/>
        </w:rPr>
        <w:t xml:space="preserve"> «</w:t>
      </w:r>
      <w:r w:rsidR="00963128" w:rsidRPr="00BD612F">
        <w:rPr>
          <w:lang w:eastAsia="en-US"/>
        </w:rPr>
        <w:t xml:space="preserve">Об утверждении Порядка </w:t>
      </w:r>
      <w:r w:rsidR="00963128">
        <w:rPr>
          <w:lang w:eastAsia="en-US"/>
        </w:rPr>
        <w:t xml:space="preserve">      получения </w:t>
      </w:r>
      <w:r w:rsidR="00963128" w:rsidRPr="00BD612F">
        <w:rPr>
          <w:lang w:eastAsia="en-US"/>
        </w:rPr>
        <w:t xml:space="preserve">муниципальными служащими администрации  </w:t>
      </w:r>
      <w:r w:rsidR="00963128" w:rsidRPr="00BD612F">
        <w:rPr>
          <w:kern w:val="3"/>
        </w:rPr>
        <w:t>муниципального образования «</w:t>
      </w:r>
      <w:r w:rsidR="00BD1A4E">
        <w:rPr>
          <w:kern w:val="3"/>
        </w:rPr>
        <w:t>Джерокайское</w:t>
      </w:r>
      <w:r w:rsidR="00963128" w:rsidRPr="00BD612F">
        <w:rPr>
          <w:kern w:val="3"/>
        </w:rPr>
        <w:t xml:space="preserve"> сельское поселение» </w:t>
      </w:r>
      <w:r w:rsidR="00963128" w:rsidRPr="00BD612F">
        <w:rPr>
          <w:lang w:eastAsia="en-US"/>
        </w:rPr>
        <w:t>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  <w:r w:rsidR="00963128">
        <w:rPr>
          <w:lang w:eastAsia="en-US"/>
        </w:rPr>
        <w:t>»</w:t>
      </w:r>
      <w:r w:rsidR="008B0F0F">
        <w:rPr>
          <w:lang w:eastAsia="en-US"/>
        </w:rPr>
        <w:t>.</w:t>
      </w:r>
    </w:p>
    <w:p w:rsidR="004E4A18" w:rsidRDefault="00A77794" w:rsidP="00963128">
      <w:pPr>
        <w:ind w:firstLine="709"/>
        <w:jc w:val="both"/>
        <w:rPr>
          <w:rFonts w:eastAsia="Lucida Sans Unicode"/>
        </w:rPr>
      </w:pPr>
      <w:r>
        <w:rPr>
          <w:rFonts w:eastAsia="Lucida Sans Unicode"/>
        </w:rPr>
        <w:t>2</w:t>
      </w:r>
      <w:r w:rsidR="004E4A18" w:rsidRPr="00BD612F">
        <w:rPr>
          <w:rFonts w:eastAsia="Lucida Sans Unicode"/>
        </w:rPr>
        <w:t xml:space="preserve">. </w:t>
      </w:r>
      <w:r w:rsidR="00E63F5A">
        <w:rPr>
          <w:rFonts w:eastAsia="Lucida Sans Unicode"/>
        </w:rPr>
        <w:t>Н</w:t>
      </w:r>
      <w:r w:rsidR="004E4A18" w:rsidRPr="00BD612F">
        <w:rPr>
          <w:rFonts w:eastAsia="Lucida Sans Unicode"/>
        </w:rPr>
        <w:t>астоящее постановление в соответствии с Уставом муниципального образования «</w:t>
      </w:r>
      <w:r w:rsidR="00BD1A4E">
        <w:rPr>
          <w:rFonts w:eastAsia="Lucida Sans Unicode"/>
        </w:rPr>
        <w:t>Джерокайское</w:t>
      </w:r>
      <w:r w:rsidR="004E4A18" w:rsidRPr="00BD612F">
        <w:rPr>
          <w:rFonts w:eastAsia="Lucida Sans Unicode"/>
        </w:rPr>
        <w:t xml:space="preserve"> сельское поселение», разместить на официальном сайте администрации муниципального образования «</w:t>
      </w:r>
      <w:r w:rsidR="00BD1A4E">
        <w:rPr>
          <w:rFonts w:eastAsia="Lucida Sans Unicode"/>
        </w:rPr>
        <w:t>Джерокайское</w:t>
      </w:r>
      <w:r w:rsidR="004E4A18" w:rsidRPr="00BD612F">
        <w:rPr>
          <w:rFonts w:eastAsia="Lucida Sans Unicode"/>
        </w:rPr>
        <w:t xml:space="preserve"> сельское поселение».</w:t>
      </w:r>
    </w:p>
    <w:p w:rsidR="00BD612F" w:rsidRPr="00BD612F" w:rsidRDefault="00A77794" w:rsidP="00C16336">
      <w:pPr>
        <w:jc w:val="both"/>
        <w:rPr>
          <w:rFonts w:eastAsia="Lucida Sans Unicode"/>
        </w:rPr>
      </w:pPr>
      <w:r>
        <w:rPr>
          <w:rFonts w:eastAsia="Lucida Sans Unicode"/>
        </w:rPr>
        <w:t>3</w:t>
      </w:r>
      <w:r w:rsidR="004E4A18" w:rsidRPr="00BD612F">
        <w:rPr>
          <w:rFonts w:eastAsia="Lucida Sans Unicode"/>
        </w:rPr>
        <w:t xml:space="preserve">. </w:t>
      </w:r>
      <w:proofErr w:type="gramStart"/>
      <w:r w:rsidR="004E4A18" w:rsidRPr="00BD612F">
        <w:rPr>
          <w:rFonts w:eastAsia="Lucida Sans Unicode"/>
        </w:rPr>
        <w:t>Контроль за</w:t>
      </w:r>
      <w:proofErr w:type="gramEnd"/>
      <w:r w:rsidR="004E4A18" w:rsidRPr="00BD612F">
        <w:rPr>
          <w:rFonts w:eastAsia="Lucida Sans Unicode"/>
        </w:rPr>
        <w:t xml:space="preserve"> исполнением настоящего постановления  </w:t>
      </w:r>
      <w:r w:rsidR="00963128">
        <w:rPr>
          <w:rFonts w:eastAsia="Lucida Sans Unicode"/>
        </w:rPr>
        <w:t>оставляю за собой.</w:t>
      </w:r>
    </w:p>
    <w:p w:rsidR="000B18AE" w:rsidRDefault="00A77794" w:rsidP="00C16336">
      <w:pPr>
        <w:jc w:val="both"/>
      </w:pPr>
      <w:r>
        <w:rPr>
          <w:rFonts w:eastAsia="Lucida Sans Unicode"/>
        </w:rPr>
        <w:t>4</w:t>
      </w:r>
      <w:r w:rsidR="004E4A18" w:rsidRPr="00BD612F">
        <w:rPr>
          <w:rFonts w:eastAsia="Lucida Sans Unicode"/>
        </w:rPr>
        <w:t>. Настоящее постановле</w:t>
      </w:r>
      <w:r w:rsidR="00BD612F" w:rsidRPr="00BD612F">
        <w:rPr>
          <w:rFonts w:eastAsia="Lucida Sans Unicode"/>
        </w:rPr>
        <w:t xml:space="preserve">ние вступает в силу от </w:t>
      </w:r>
      <w:r w:rsidR="004E4A18" w:rsidRPr="00BD612F">
        <w:rPr>
          <w:rFonts w:eastAsia="Lucida Sans Unicode"/>
        </w:rPr>
        <w:t xml:space="preserve">даты его </w:t>
      </w:r>
      <w:r w:rsidR="00E63F5A">
        <w:rPr>
          <w:rFonts w:eastAsia="Lucida Sans Unicode"/>
        </w:rPr>
        <w:t>опубликования</w:t>
      </w:r>
      <w:r w:rsidR="004E4A18" w:rsidRPr="00BD612F">
        <w:rPr>
          <w:rFonts w:eastAsia="Lucida Sans Unicode"/>
        </w:rPr>
        <w:t>.</w:t>
      </w:r>
    </w:p>
    <w:p w:rsidR="00A77794" w:rsidRPr="00BD612F" w:rsidRDefault="00A77794" w:rsidP="00C16336">
      <w:pPr>
        <w:jc w:val="both"/>
      </w:pPr>
    </w:p>
    <w:p w:rsidR="00BD612F" w:rsidRDefault="00BD612F" w:rsidP="00E63F5A">
      <w:pPr>
        <w:pStyle w:val="Standard"/>
        <w:widowControl w:val="0"/>
        <w:jc w:val="both"/>
        <w:rPr>
          <w:rFonts w:eastAsia="Lucida Sans Unicode"/>
        </w:rPr>
      </w:pPr>
    </w:p>
    <w:p w:rsidR="00E63F5A" w:rsidRDefault="00E63F5A" w:rsidP="00E63F5A">
      <w:pPr>
        <w:pStyle w:val="a8"/>
        <w:tabs>
          <w:tab w:val="left" w:pos="747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 муниципального образования</w:t>
      </w:r>
    </w:p>
    <w:p w:rsidR="00E63F5A" w:rsidRDefault="00E63F5A" w:rsidP="00E63F5A">
      <w:pPr>
        <w:pStyle w:val="a8"/>
        <w:tabs>
          <w:tab w:val="left" w:pos="747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«Джерокайское сельское поселение»                                                        А. Ч. Ченешева</w:t>
      </w:r>
    </w:p>
    <w:p w:rsidR="00963128" w:rsidRPr="00BD612F" w:rsidRDefault="00963128" w:rsidP="00E63F5A">
      <w:pPr>
        <w:pStyle w:val="Standard"/>
        <w:keepNext/>
        <w:widowControl w:val="0"/>
        <w:jc w:val="both"/>
        <w:outlineLvl w:val="3"/>
        <w:rPr>
          <w:rFonts w:eastAsia="Lucida Sans Unicode"/>
        </w:rPr>
      </w:pPr>
    </w:p>
    <w:sectPr w:rsidR="00963128" w:rsidRPr="00BD612F" w:rsidSect="00063A19">
      <w:pgSz w:w="11906" w:h="16838"/>
      <w:pgMar w:top="652" w:right="1134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66A8"/>
    <w:multiLevelType w:val="multilevel"/>
    <w:tmpl w:val="EFE85FA4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B6B0B"/>
    <w:rsid w:val="00063A19"/>
    <w:rsid w:val="0009672D"/>
    <w:rsid w:val="000A2AB3"/>
    <w:rsid w:val="000B18AE"/>
    <w:rsid w:val="000B7AE9"/>
    <w:rsid w:val="000D64D0"/>
    <w:rsid w:val="000F4242"/>
    <w:rsid w:val="001F5B3C"/>
    <w:rsid w:val="00213204"/>
    <w:rsid w:val="00267316"/>
    <w:rsid w:val="00296AEA"/>
    <w:rsid w:val="002B2BF1"/>
    <w:rsid w:val="002C68DF"/>
    <w:rsid w:val="002D791F"/>
    <w:rsid w:val="003679E8"/>
    <w:rsid w:val="00386BE8"/>
    <w:rsid w:val="003A6139"/>
    <w:rsid w:val="00400F01"/>
    <w:rsid w:val="004B0DFA"/>
    <w:rsid w:val="004B6B0B"/>
    <w:rsid w:val="004D25AA"/>
    <w:rsid w:val="004E4A18"/>
    <w:rsid w:val="005A0A6D"/>
    <w:rsid w:val="005B0869"/>
    <w:rsid w:val="005E7537"/>
    <w:rsid w:val="00620A83"/>
    <w:rsid w:val="006A01C8"/>
    <w:rsid w:val="006E49FB"/>
    <w:rsid w:val="00716C01"/>
    <w:rsid w:val="00732EDA"/>
    <w:rsid w:val="007B62B3"/>
    <w:rsid w:val="007C4463"/>
    <w:rsid w:val="00804517"/>
    <w:rsid w:val="00840DF2"/>
    <w:rsid w:val="0087354B"/>
    <w:rsid w:val="008B0F0F"/>
    <w:rsid w:val="00911770"/>
    <w:rsid w:val="00932DE9"/>
    <w:rsid w:val="009601FE"/>
    <w:rsid w:val="00963128"/>
    <w:rsid w:val="00972CA0"/>
    <w:rsid w:val="009975A0"/>
    <w:rsid w:val="009B42EA"/>
    <w:rsid w:val="00A44EB4"/>
    <w:rsid w:val="00A77794"/>
    <w:rsid w:val="00AA4CCD"/>
    <w:rsid w:val="00BC2556"/>
    <w:rsid w:val="00BC6E08"/>
    <w:rsid w:val="00BD1A4E"/>
    <w:rsid w:val="00BD612F"/>
    <w:rsid w:val="00C00E41"/>
    <w:rsid w:val="00C16336"/>
    <w:rsid w:val="00C70F9F"/>
    <w:rsid w:val="00D10F2C"/>
    <w:rsid w:val="00D203A3"/>
    <w:rsid w:val="00D67381"/>
    <w:rsid w:val="00DE54FA"/>
    <w:rsid w:val="00E30BD7"/>
    <w:rsid w:val="00E43DE1"/>
    <w:rsid w:val="00E63F5A"/>
    <w:rsid w:val="00F00541"/>
    <w:rsid w:val="00F22909"/>
    <w:rsid w:val="00F93F87"/>
    <w:rsid w:val="00FA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0BD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30BD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nformat">
    <w:name w:val="ConsPlusNonformat"/>
    <w:rsid w:val="00E30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0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4">
    <w:name w:val="Стиль"/>
    <w:rsid w:val="00E30B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732E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2">
    <w:name w:val="WWNum2"/>
    <w:rsid w:val="00732EDA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096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semiHidden/>
    <w:unhideWhenUsed/>
    <w:rsid w:val="000B7AE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16336"/>
    <w:pPr>
      <w:spacing w:after="150"/>
    </w:pPr>
  </w:style>
  <w:style w:type="character" w:styleId="a7">
    <w:name w:val="Strong"/>
    <w:basedOn w:val="a0"/>
    <w:uiPriority w:val="22"/>
    <w:qFormat/>
    <w:rsid w:val="00C16336"/>
    <w:rPr>
      <w:b/>
      <w:bCs/>
    </w:rPr>
  </w:style>
  <w:style w:type="paragraph" w:styleId="a8">
    <w:name w:val="List Paragraph"/>
    <w:basedOn w:val="a"/>
    <w:uiPriority w:val="34"/>
    <w:qFormat/>
    <w:rsid w:val="001F5B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аголовок"/>
    <w:basedOn w:val="a"/>
    <w:next w:val="aa"/>
    <w:rsid w:val="001F5B3C"/>
    <w:pPr>
      <w:suppressAutoHyphens/>
      <w:jc w:val="center"/>
    </w:pPr>
    <w:rPr>
      <w:sz w:val="28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1F5B3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5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3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63F5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6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30BD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30BD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nformat">
    <w:name w:val="ConsPlusNonformat"/>
    <w:rsid w:val="00E30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0B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4">
    <w:name w:val="Стиль"/>
    <w:rsid w:val="00E30B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0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732E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2">
    <w:name w:val="WWNum2"/>
    <w:rsid w:val="00732EDA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096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semiHidden/>
    <w:unhideWhenUsed/>
    <w:rsid w:val="000B7AE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16336"/>
    <w:pPr>
      <w:spacing w:after="150"/>
    </w:pPr>
  </w:style>
  <w:style w:type="character" w:styleId="a7">
    <w:name w:val="Strong"/>
    <w:basedOn w:val="a0"/>
    <w:uiPriority w:val="22"/>
    <w:qFormat/>
    <w:rsid w:val="00C16336"/>
    <w:rPr>
      <w:b/>
      <w:bCs/>
    </w:rPr>
  </w:style>
  <w:style w:type="paragraph" w:styleId="a8">
    <w:name w:val="List Paragraph"/>
    <w:basedOn w:val="a"/>
    <w:uiPriority w:val="34"/>
    <w:qFormat/>
    <w:rsid w:val="001F5B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аголовок"/>
    <w:basedOn w:val="a"/>
    <w:next w:val="aa"/>
    <w:rsid w:val="001F5B3C"/>
    <w:pPr>
      <w:suppressAutoHyphens/>
      <w:jc w:val="center"/>
    </w:pPr>
    <w:rPr>
      <w:sz w:val="28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1F5B3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5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32A0-C099-4453-A818-6737C768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2020-06-30T07:44:00Z</cp:lastPrinted>
  <dcterms:created xsi:type="dcterms:W3CDTF">2021-08-19T13:48:00Z</dcterms:created>
  <dcterms:modified xsi:type="dcterms:W3CDTF">2021-08-19T13:48:00Z</dcterms:modified>
</cp:coreProperties>
</file>