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8F" w:rsidRDefault="00FB088F">
      <w:pPr>
        <w:rPr>
          <w:sz w:val="24"/>
          <w:szCs w:val="24"/>
        </w:rPr>
      </w:pPr>
    </w:p>
    <w:tbl>
      <w:tblPr>
        <w:tblW w:w="0" w:type="auto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DC599A" w:rsidTr="0020146F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599A" w:rsidRPr="00A05FBF" w:rsidRDefault="00DC599A" w:rsidP="00A05FBF">
            <w:pPr>
              <w:pStyle w:val="5"/>
              <w:jc w:val="center"/>
              <w:rPr>
                <w:szCs w:val="24"/>
              </w:rPr>
            </w:pPr>
            <w:r w:rsidRPr="008B36DD">
              <w:rPr>
                <w:szCs w:val="24"/>
              </w:rPr>
              <w:t xml:space="preserve">РЕСПУБЛИКА АДЫГЕЯ          </w:t>
            </w:r>
            <w:r w:rsidRPr="008B36DD">
              <w:rPr>
                <w:i w:val="0"/>
                <w:szCs w:val="24"/>
              </w:rPr>
              <w:t xml:space="preserve">Администрация                      </w:t>
            </w:r>
            <w:r w:rsidRPr="008B36DD">
              <w:rPr>
                <w:i w:val="0"/>
              </w:rPr>
              <w:t>муниципального образования</w:t>
            </w:r>
            <w:r w:rsidR="00A05FBF">
              <w:rPr>
                <w:i w:val="0"/>
              </w:rPr>
              <w:t xml:space="preserve">  </w:t>
            </w:r>
            <w:r w:rsidRPr="006A0402">
              <w:rPr>
                <w:sz w:val="24"/>
                <w:szCs w:val="24"/>
              </w:rPr>
              <w:t>«Джерокайское сельское поселение»</w:t>
            </w:r>
            <w:r w:rsidR="00A05FBF">
              <w:rPr>
                <w:sz w:val="24"/>
                <w:szCs w:val="24"/>
              </w:rPr>
              <w:t xml:space="preserve"> </w:t>
            </w:r>
            <w:r w:rsidRPr="006A0402">
              <w:t>385461, а. Джерокай,</w:t>
            </w:r>
            <w:r w:rsidR="00A05FBF">
              <w:t xml:space="preserve"> </w:t>
            </w:r>
            <w:r w:rsidRPr="006A0402">
              <w:t>ул.Краснооктябрьская, 34,а</w:t>
            </w:r>
          </w:p>
          <w:p w:rsidR="00DC599A" w:rsidRPr="006A0402" w:rsidRDefault="00DC599A" w:rsidP="0020146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 88(7773)9-35-88</w:t>
            </w:r>
          </w:p>
          <w:p w:rsidR="00DC599A" w:rsidRPr="006A0402" w:rsidRDefault="00DC599A" w:rsidP="0020146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r w:rsidRPr="006A0402">
              <w:rPr>
                <w:b/>
                <w:lang w:val="en-US"/>
              </w:rPr>
              <w:t>dzher</w:t>
            </w:r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r w:rsidRPr="006A0402">
              <w:rPr>
                <w:b/>
                <w:lang w:val="en-US"/>
              </w:rPr>
              <w:t>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599A" w:rsidRPr="006A0402" w:rsidRDefault="00DC599A" w:rsidP="0020146F">
            <w:pPr>
              <w:spacing w:line="240" w:lineRule="atLeast"/>
              <w:jc w:val="center"/>
              <w:rPr>
                <w:b/>
              </w:rPr>
            </w:pPr>
            <w:r w:rsidRPr="006A0402">
              <w:rPr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8" o:title=""/>
                </v:shape>
                <o:OLEObject Type="Embed" ProgID="MSDraw" ShapeID="_x0000_i1025" DrawAspect="Content" ObjectID="_1690896957" r:id="rId9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599A" w:rsidRPr="008B36DD" w:rsidRDefault="00DC599A" w:rsidP="0020146F">
            <w:pPr>
              <w:pStyle w:val="5"/>
              <w:jc w:val="center"/>
              <w:rPr>
                <w:szCs w:val="24"/>
              </w:rPr>
            </w:pPr>
            <w:r w:rsidRPr="008B36DD">
              <w:rPr>
                <w:szCs w:val="24"/>
              </w:rPr>
              <w:t>АДЫГЭ РЕСПУБЛИКЭМК1Э</w:t>
            </w:r>
          </w:p>
          <w:p w:rsidR="00DC599A" w:rsidRPr="00A05FBF" w:rsidRDefault="00DC599A" w:rsidP="0020146F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A05FBF">
              <w:rPr>
                <w:b/>
                <w:sz w:val="24"/>
                <w:szCs w:val="24"/>
              </w:rPr>
              <w:t>Муниципальнэ образованиеу</w:t>
            </w:r>
          </w:p>
          <w:p w:rsidR="00DC599A" w:rsidRPr="00A05FBF" w:rsidRDefault="00DC599A" w:rsidP="0020146F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A05FBF">
              <w:rPr>
                <w:b/>
                <w:sz w:val="24"/>
                <w:szCs w:val="24"/>
              </w:rPr>
              <w:t>“ Джыракъые къоджэ псэуп1э</w:t>
            </w:r>
          </w:p>
          <w:p w:rsidR="00DC599A" w:rsidRPr="006A0402" w:rsidRDefault="00DC599A" w:rsidP="0020146F">
            <w:pPr>
              <w:pStyle w:val="ab"/>
              <w:jc w:val="center"/>
              <w:rPr>
                <w:sz w:val="24"/>
                <w:szCs w:val="24"/>
              </w:rPr>
            </w:pPr>
            <w:r w:rsidRPr="00A05FBF">
              <w:rPr>
                <w:b/>
                <w:sz w:val="24"/>
                <w:szCs w:val="24"/>
              </w:rPr>
              <w:t>ч1ып1</w:t>
            </w:r>
            <w:r w:rsidRPr="006A0402">
              <w:rPr>
                <w:sz w:val="24"/>
                <w:szCs w:val="24"/>
              </w:rPr>
              <w:t>”</w:t>
            </w:r>
          </w:p>
          <w:p w:rsidR="00DC599A" w:rsidRPr="006A0402" w:rsidRDefault="00DC599A" w:rsidP="0020146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385461, къ. Джыракъый,</w:t>
            </w:r>
          </w:p>
          <w:p w:rsidR="00DC599A" w:rsidRPr="006A0402" w:rsidRDefault="00DC599A" w:rsidP="0020146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6A0402">
              <w:rPr>
                <w:b/>
                <w:i/>
              </w:rPr>
              <w:t>ур.Краснооктябрьск, 34, а</w:t>
            </w:r>
          </w:p>
          <w:p w:rsidR="00DC599A" w:rsidRPr="006A0402" w:rsidRDefault="00DC599A" w:rsidP="0020146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тел/факс88(7773)9-35-88</w:t>
            </w:r>
          </w:p>
          <w:p w:rsidR="00DC599A" w:rsidRPr="006A0402" w:rsidRDefault="00DC599A" w:rsidP="0020146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 w:rsidRPr="006A0402">
              <w:rPr>
                <w:b/>
                <w:lang w:val="en-US"/>
              </w:rPr>
              <w:t>sp</w:t>
            </w:r>
            <w:r w:rsidRPr="006A0402">
              <w:rPr>
                <w:b/>
              </w:rPr>
              <w:t>-</w:t>
            </w:r>
            <w:r w:rsidRPr="006A0402">
              <w:rPr>
                <w:b/>
                <w:lang w:val="en-US"/>
              </w:rPr>
              <w:t>dzher</w:t>
            </w:r>
            <w:r w:rsidRPr="006A0402">
              <w:rPr>
                <w:b/>
              </w:rPr>
              <w:t>@</w:t>
            </w:r>
            <w:r w:rsidRPr="006A0402">
              <w:rPr>
                <w:b/>
                <w:lang w:val="en-US"/>
              </w:rPr>
              <w:t>rambler</w:t>
            </w:r>
            <w:r w:rsidRPr="006A0402">
              <w:rPr>
                <w:b/>
              </w:rPr>
              <w:t>.</w:t>
            </w:r>
            <w:r w:rsidRPr="006A0402">
              <w:rPr>
                <w:b/>
                <w:lang w:val="en-US"/>
              </w:rPr>
              <w:t>ru</w:t>
            </w:r>
          </w:p>
        </w:tc>
      </w:tr>
    </w:tbl>
    <w:p w:rsidR="00DC599A" w:rsidRDefault="00DC599A" w:rsidP="00DC599A">
      <w:pPr>
        <w:widowControl w:val="0"/>
        <w:jc w:val="center"/>
        <w:rPr>
          <w:szCs w:val="28"/>
        </w:rPr>
      </w:pPr>
      <w:r w:rsidRPr="00251516">
        <w:rPr>
          <w:b/>
          <w:szCs w:val="28"/>
        </w:rPr>
        <w:t>ПОСТАНОВЛЕНИЕ</w:t>
      </w:r>
    </w:p>
    <w:p w:rsidR="00DC599A" w:rsidRPr="00251516" w:rsidRDefault="00DC599A" w:rsidP="00DC599A">
      <w:pPr>
        <w:widowControl w:val="0"/>
        <w:jc w:val="center"/>
        <w:rPr>
          <w:szCs w:val="28"/>
        </w:rPr>
      </w:pPr>
      <w:r w:rsidRPr="00251516">
        <w:rPr>
          <w:b/>
          <w:color w:val="333333"/>
          <w:szCs w:val="28"/>
        </w:rPr>
        <w:t>администрации муниципального образования</w:t>
      </w:r>
    </w:p>
    <w:p w:rsidR="00DC599A" w:rsidRPr="00251516" w:rsidRDefault="00DC599A" w:rsidP="00DC599A">
      <w:pPr>
        <w:widowControl w:val="0"/>
        <w:jc w:val="center"/>
        <w:rPr>
          <w:szCs w:val="28"/>
        </w:rPr>
      </w:pPr>
      <w:r w:rsidRPr="00251516">
        <w:rPr>
          <w:color w:val="333333"/>
          <w:szCs w:val="28"/>
        </w:rPr>
        <w:t xml:space="preserve">  </w:t>
      </w:r>
      <w:r w:rsidRPr="00251516">
        <w:rPr>
          <w:b/>
          <w:color w:val="333333"/>
          <w:szCs w:val="28"/>
        </w:rPr>
        <w:t>« Джерокайское сельское поселение»</w:t>
      </w:r>
    </w:p>
    <w:p w:rsidR="00DC599A" w:rsidRPr="00251516" w:rsidRDefault="00DC599A" w:rsidP="00DC599A">
      <w:pPr>
        <w:widowControl w:val="0"/>
        <w:rPr>
          <w:szCs w:val="28"/>
        </w:rPr>
      </w:pPr>
      <w:r w:rsidRPr="00251516">
        <w:rPr>
          <w:szCs w:val="28"/>
        </w:rPr>
        <w:t xml:space="preserve"> от  </w:t>
      </w:r>
      <w:r w:rsidR="00653990">
        <w:rPr>
          <w:szCs w:val="28"/>
        </w:rPr>
        <w:t>16.11</w:t>
      </w:r>
      <w:r w:rsidRPr="00251516">
        <w:rPr>
          <w:szCs w:val="28"/>
        </w:rPr>
        <w:t xml:space="preserve">.2020г.  № </w:t>
      </w:r>
      <w:r w:rsidR="004C7FE5">
        <w:rPr>
          <w:szCs w:val="28"/>
        </w:rPr>
        <w:t>40</w:t>
      </w:r>
      <w:r w:rsidRPr="00251516">
        <w:rPr>
          <w:szCs w:val="28"/>
        </w:rPr>
        <w:t xml:space="preserve">                                  </w:t>
      </w:r>
      <w:r w:rsidRPr="00251516">
        <w:rPr>
          <w:szCs w:val="28"/>
        </w:rPr>
        <w:tab/>
      </w:r>
      <w:r w:rsidRPr="00251516">
        <w:rPr>
          <w:szCs w:val="28"/>
        </w:rPr>
        <w:tab/>
      </w:r>
      <w:r w:rsidRPr="00251516">
        <w:rPr>
          <w:szCs w:val="28"/>
        </w:rPr>
        <w:tab/>
        <w:t xml:space="preserve">    а.Джерокай</w:t>
      </w:r>
      <w:bookmarkStart w:id="0" w:name="_GoBack3"/>
      <w:bookmarkStart w:id="1" w:name="_GoBack2"/>
      <w:bookmarkStart w:id="2" w:name="_GoBack1"/>
      <w:bookmarkEnd w:id="0"/>
      <w:bookmarkEnd w:id="1"/>
      <w:bookmarkEnd w:id="2"/>
    </w:p>
    <w:p w:rsidR="00FB088F" w:rsidRDefault="00FB088F">
      <w:pPr>
        <w:widowControl w:val="0"/>
        <w:suppressAutoHyphens/>
      </w:pPr>
    </w:p>
    <w:p w:rsidR="00FB088F" w:rsidRDefault="009D524C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53990">
        <w:rPr>
          <w:rFonts w:ascii="Times New Roman" w:hAnsi="Times New Roman" w:cs="Times New Roman"/>
          <w:b/>
          <w:bCs/>
          <w:sz w:val="28"/>
          <w:szCs w:val="28"/>
        </w:rPr>
        <w:t>исключении из перечня дорог муниципального образования «Джерокайское  сельское поселение», автомобильной дороги  Свободный Труд- Семено-Макареский с идентификационным номером 79 ОП МЗ Н-070</w:t>
      </w:r>
    </w:p>
    <w:p w:rsidR="00FB088F" w:rsidRDefault="00FB088F"/>
    <w:p w:rsidR="00FB088F" w:rsidRDefault="009D524C">
      <w:pPr>
        <w:pStyle w:val="ac"/>
        <w:ind w:firstLine="720"/>
        <w:jc w:val="both"/>
        <w:rPr>
          <w:rStyle w:val="a6"/>
          <w:rFonts w:ascii="Times New Roman" w:hAnsi="Times New Roman"/>
          <w:bCs/>
          <w:color w:val="00000A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В соответствии с </w:t>
      </w:r>
      <w:r w:rsidR="00653990">
        <w:rPr>
          <w:rStyle w:val="a6"/>
          <w:rFonts w:ascii="Times New Roman" w:hAnsi="Times New Roman"/>
          <w:bCs/>
          <w:color w:val="00000A"/>
          <w:sz w:val="28"/>
          <w:szCs w:val="28"/>
        </w:rPr>
        <w:t>Постановлением Кабинета Министров Республики Адыгея от 25.12.2008 г. № 2008 «О перечне автомобильных дорог общего пользования Республиканского или межмуниципального значения и перечне автомобильных дорог не общего пользования Республиканского или межмуниципального значения»</w:t>
      </w:r>
      <w:r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 администрация </w:t>
      </w:r>
      <w:r w:rsidR="00DC599A">
        <w:rPr>
          <w:rStyle w:val="a6"/>
          <w:rFonts w:ascii="Times New Roman" w:hAnsi="Times New Roman"/>
          <w:bCs/>
          <w:color w:val="00000A"/>
          <w:sz w:val="28"/>
          <w:szCs w:val="28"/>
        </w:rPr>
        <w:t>Джерокай</w:t>
      </w:r>
      <w:r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ского сельского поселения </w:t>
      </w:r>
    </w:p>
    <w:p w:rsidR="00FB088F" w:rsidRDefault="009D524C">
      <w:pPr>
        <w:pStyle w:val="ac"/>
        <w:ind w:firstLine="720"/>
        <w:jc w:val="center"/>
      </w:pPr>
      <w:r>
        <w:rPr>
          <w:rStyle w:val="a6"/>
          <w:rFonts w:ascii="Times New Roman" w:hAnsi="Times New Roman"/>
          <w:bCs/>
          <w:color w:val="00000A"/>
          <w:sz w:val="40"/>
          <w:szCs w:val="40"/>
        </w:rPr>
        <w:t>постановляет:</w:t>
      </w:r>
    </w:p>
    <w:p w:rsidR="00FB088F" w:rsidRDefault="009D524C" w:rsidP="00653990">
      <w:pPr>
        <w:pStyle w:val="ac"/>
        <w:ind w:firstLine="720"/>
        <w:jc w:val="both"/>
        <w:rPr>
          <w:rStyle w:val="a6"/>
          <w:rFonts w:ascii="Times New Roman" w:hAnsi="Times New Roman"/>
          <w:bCs/>
          <w:color w:val="00000A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1. </w:t>
      </w:r>
      <w:r w:rsidR="004062C5">
        <w:rPr>
          <w:rStyle w:val="a6"/>
          <w:rFonts w:ascii="Times New Roman" w:hAnsi="Times New Roman"/>
          <w:bCs/>
          <w:color w:val="00000A"/>
          <w:sz w:val="28"/>
          <w:szCs w:val="28"/>
        </w:rPr>
        <w:t>Из перечня автомобильных дорог МО «Джерокайское сельское поселение», исключить дорогу</w:t>
      </w:r>
      <w:r w:rsidR="004062C5" w:rsidRPr="004062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2C5" w:rsidRPr="004062C5">
        <w:rPr>
          <w:rFonts w:ascii="Times New Roman" w:hAnsi="Times New Roman" w:cs="Times New Roman"/>
          <w:bCs/>
          <w:sz w:val="28"/>
          <w:szCs w:val="28"/>
        </w:rPr>
        <w:t>Свободный Труд- Семено-Макареский с идентификационным номером 79 ОП МЗ Н-070</w:t>
      </w:r>
    </w:p>
    <w:p w:rsidR="00FB088F" w:rsidRDefault="009D524C">
      <w:pPr>
        <w:shd w:val="clear" w:color="auto" w:fill="FFFFFF"/>
        <w:jc w:val="both"/>
      </w:pPr>
      <w:r>
        <w:t xml:space="preserve">5. </w:t>
      </w:r>
      <w:r w:rsidR="004062C5">
        <w:rPr>
          <w:szCs w:val="24"/>
        </w:rPr>
        <w:t xml:space="preserve">Настоящее постановление </w:t>
      </w:r>
      <w:r>
        <w:rPr>
          <w:szCs w:val="24"/>
        </w:rPr>
        <w:t>разместить на официальном сайте администрации муниципального образования «</w:t>
      </w:r>
      <w:r w:rsidR="00DC599A">
        <w:rPr>
          <w:szCs w:val="24"/>
        </w:rPr>
        <w:t>Джерокай</w:t>
      </w:r>
      <w:r>
        <w:rPr>
          <w:szCs w:val="24"/>
        </w:rPr>
        <w:t xml:space="preserve">ское  сельское поселение» Шовгеновского района Республики Адыгея.      </w:t>
      </w:r>
    </w:p>
    <w:p w:rsidR="00FB088F" w:rsidRDefault="009D524C">
      <w:pPr>
        <w:pStyle w:val="ac"/>
        <w:ind w:firstLine="720"/>
        <w:jc w:val="both"/>
        <w:rPr>
          <w:rStyle w:val="a6"/>
          <w:rFonts w:ascii="Times New Roman" w:hAnsi="Times New Roman"/>
          <w:bCs/>
          <w:color w:val="00000A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6. Настоящее постановление вступает в силу со дня его </w:t>
      </w:r>
      <w:r w:rsidR="004062C5">
        <w:rPr>
          <w:rStyle w:val="a6"/>
          <w:rFonts w:ascii="Times New Roman" w:hAnsi="Times New Roman"/>
          <w:bCs/>
          <w:color w:val="00000A"/>
          <w:sz w:val="28"/>
          <w:szCs w:val="28"/>
        </w:rPr>
        <w:t>принятия</w:t>
      </w:r>
      <w:r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. </w:t>
      </w:r>
    </w:p>
    <w:p w:rsidR="00FB088F" w:rsidRDefault="009D524C">
      <w:pPr>
        <w:pStyle w:val="ac"/>
        <w:ind w:firstLine="720"/>
        <w:jc w:val="both"/>
      </w:pPr>
      <w:r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7. Контроль за </w:t>
      </w:r>
      <w:r w:rsidR="004062C5">
        <w:rPr>
          <w:rStyle w:val="a6"/>
          <w:rFonts w:ascii="Times New Roman" w:hAnsi="Times New Roman"/>
          <w:bCs/>
          <w:color w:val="00000A"/>
          <w:sz w:val="28"/>
          <w:szCs w:val="28"/>
        </w:rPr>
        <w:t>исполнением</w:t>
      </w:r>
      <w:r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 настоящего постановления </w:t>
      </w:r>
      <w:r w:rsidR="004062C5">
        <w:rPr>
          <w:rStyle w:val="a6"/>
          <w:rFonts w:ascii="Times New Roman" w:hAnsi="Times New Roman"/>
          <w:bCs/>
          <w:color w:val="00000A"/>
          <w:sz w:val="28"/>
          <w:szCs w:val="28"/>
        </w:rPr>
        <w:t>возложить</w:t>
      </w:r>
      <w:r w:rsidR="00DC599A">
        <w:rPr>
          <w:rStyle w:val="a6"/>
          <w:rFonts w:ascii="Times New Roman" w:hAnsi="Times New Roman"/>
          <w:bCs/>
          <w:color w:val="00000A"/>
          <w:sz w:val="28"/>
          <w:szCs w:val="28"/>
        </w:rPr>
        <w:t xml:space="preserve"> </w:t>
      </w:r>
      <w:r w:rsidR="004062C5">
        <w:rPr>
          <w:rStyle w:val="a6"/>
          <w:rFonts w:ascii="Times New Roman" w:hAnsi="Times New Roman"/>
          <w:bCs/>
          <w:color w:val="00000A"/>
          <w:sz w:val="28"/>
          <w:szCs w:val="28"/>
        </w:rPr>
        <w:t>на специалиста 1 категории Мирзова Р.А</w:t>
      </w:r>
      <w:r w:rsidR="00DC599A">
        <w:rPr>
          <w:rStyle w:val="a6"/>
          <w:rFonts w:ascii="Times New Roman" w:hAnsi="Times New Roman"/>
          <w:bCs/>
          <w:color w:val="00000A"/>
          <w:sz w:val="28"/>
          <w:szCs w:val="28"/>
        </w:rPr>
        <w:t>.</w:t>
      </w:r>
    </w:p>
    <w:p w:rsidR="00FB088F" w:rsidRDefault="00FB088F" w:rsidP="004062C5">
      <w:pPr>
        <w:tabs>
          <w:tab w:val="left" w:pos="1134"/>
        </w:tabs>
        <w:jc w:val="both"/>
      </w:pPr>
    </w:p>
    <w:p w:rsidR="004062C5" w:rsidRDefault="004062C5" w:rsidP="004062C5">
      <w:pPr>
        <w:tabs>
          <w:tab w:val="left" w:pos="1134"/>
        </w:tabs>
        <w:jc w:val="both"/>
      </w:pPr>
    </w:p>
    <w:p w:rsidR="00FB088F" w:rsidRDefault="00FB088F">
      <w:pPr>
        <w:tabs>
          <w:tab w:val="left" w:pos="1134"/>
        </w:tabs>
        <w:ind w:firstLine="709"/>
        <w:jc w:val="both"/>
      </w:pPr>
      <w:bookmarkStart w:id="3" w:name="sub_11232"/>
      <w:bookmarkEnd w:id="3"/>
    </w:p>
    <w:p w:rsidR="00FB088F" w:rsidRPr="004062C5" w:rsidRDefault="00DC599A" w:rsidP="004062C5">
      <w:pPr>
        <w:contextualSpacing/>
        <w:jc w:val="both"/>
        <w:rPr>
          <w:szCs w:val="28"/>
        </w:rPr>
      </w:pPr>
      <w:r w:rsidRPr="00251516">
        <w:rPr>
          <w:szCs w:val="28"/>
        </w:rPr>
        <w:t>Глава Джерокайского сельского поселения                          Ю.Н. Кагазежев</w:t>
      </w:r>
    </w:p>
    <w:sectPr w:rsidR="00FB088F" w:rsidRPr="004062C5" w:rsidSect="00FB088F">
      <w:headerReference w:type="default" r:id="rId10"/>
      <w:pgSz w:w="11906" w:h="16838"/>
      <w:pgMar w:top="777" w:right="1134" w:bottom="1134" w:left="1701" w:header="720" w:footer="0" w:gutter="0"/>
      <w:pgNumType w:start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4C" w:rsidRDefault="00BB524C" w:rsidP="00FB088F">
      <w:r>
        <w:separator/>
      </w:r>
    </w:p>
  </w:endnote>
  <w:endnote w:type="continuationSeparator" w:id="1">
    <w:p w:rsidR="00BB524C" w:rsidRDefault="00BB524C" w:rsidP="00FB0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4C" w:rsidRDefault="00BB524C" w:rsidP="00FB088F">
      <w:r>
        <w:separator/>
      </w:r>
    </w:p>
  </w:footnote>
  <w:footnote w:type="continuationSeparator" w:id="1">
    <w:p w:rsidR="00BB524C" w:rsidRDefault="00BB524C" w:rsidP="00FB0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8F" w:rsidRDefault="00FB088F">
    <w:pPr>
      <w:pStyle w:val="Header"/>
      <w:jc w:val="center"/>
    </w:pPr>
  </w:p>
  <w:p w:rsidR="00FB088F" w:rsidRDefault="00FB08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7E0773"/>
    <w:multiLevelType w:val="multilevel"/>
    <w:tmpl w:val="182CA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b/>
        <w:i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b/>
        <w:i/>
        <w:sz w:val="24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CC3C8C"/>
    <w:multiLevelType w:val="multilevel"/>
    <w:tmpl w:val="E8CED0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88F"/>
    <w:rsid w:val="00254273"/>
    <w:rsid w:val="00265C5D"/>
    <w:rsid w:val="00317902"/>
    <w:rsid w:val="004062C5"/>
    <w:rsid w:val="004C7FE5"/>
    <w:rsid w:val="00582BEF"/>
    <w:rsid w:val="00653990"/>
    <w:rsid w:val="007365D7"/>
    <w:rsid w:val="0096537D"/>
    <w:rsid w:val="009D524C"/>
    <w:rsid w:val="00A05FBF"/>
    <w:rsid w:val="00A81E45"/>
    <w:rsid w:val="00B06A5E"/>
    <w:rsid w:val="00BB524C"/>
    <w:rsid w:val="00C36370"/>
    <w:rsid w:val="00C5388D"/>
    <w:rsid w:val="00C625C9"/>
    <w:rsid w:val="00DC599A"/>
    <w:rsid w:val="00FB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2"/>
    <w:rPr>
      <w:color w:val="00000A"/>
      <w:sz w:val="28"/>
    </w:rPr>
  </w:style>
  <w:style w:type="paragraph" w:styleId="2">
    <w:name w:val="heading 2"/>
    <w:basedOn w:val="a"/>
    <w:next w:val="a0"/>
    <w:link w:val="20"/>
    <w:qFormat/>
    <w:rsid w:val="00DC599A"/>
    <w:pPr>
      <w:suppressAutoHyphens/>
      <w:spacing w:before="280" w:after="280"/>
      <w:outlineLvl w:val="1"/>
    </w:pPr>
    <w:rPr>
      <w:b/>
      <w:bCs/>
      <w:color w:val="auto"/>
      <w:sz w:val="36"/>
      <w:szCs w:val="36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DC599A"/>
    <w:p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color w:val="auto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592BF2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customStyle="1" w:styleId="Heading2">
    <w:name w:val="Heading 2"/>
    <w:basedOn w:val="a"/>
    <w:qFormat/>
    <w:rsid w:val="00592BF2"/>
    <w:pPr>
      <w:keepNext/>
      <w:jc w:val="center"/>
      <w:outlineLvl w:val="1"/>
    </w:pPr>
    <w:rPr>
      <w:rFonts w:ascii="Arial" w:hAnsi="Arial"/>
      <w:b/>
      <w:sz w:val="18"/>
    </w:rPr>
  </w:style>
  <w:style w:type="paragraph" w:customStyle="1" w:styleId="Heading3">
    <w:name w:val="Heading 3"/>
    <w:basedOn w:val="a"/>
    <w:qFormat/>
    <w:rsid w:val="00592BF2"/>
    <w:pPr>
      <w:keepNext/>
      <w:jc w:val="center"/>
      <w:outlineLvl w:val="2"/>
    </w:pPr>
    <w:rPr>
      <w:b/>
      <w:sz w:val="36"/>
    </w:rPr>
  </w:style>
  <w:style w:type="paragraph" w:customStyle="1" w:styleId="Heading4">
    <w:name w:val="Heading 4"/>
    <w:basedOn w:val="a"/>
    <w:qFormat/>
    <w:rsid w:val="00592BF2"/>
    <w:pPr>
      <w:keepNext/>
      <w:jc w:val="center"/>
      <w:outlineLvl w:val="3"/>
    </w:pPr>
    <w:rPr>
      <w:b/>
    </w:rPr>
  </w:style>
  <w:style w:type="character" w:customStyle="1" w:styleId="a4">
    <w:name w:val="Верхний колонтитул Знак"/>
    <w:uiPriority w:val="99"/>
    <w:qFormat/>
    <w:rsid w:val="00657E91"/>
    <w:rPr>
      <w:sz w:val="28"/>
    </w:rPr>
  </w:style>
  <w:style w:type="character" w:customStyle="1" w:styleId="a5">
    <w:name w:val="Нижний колонтитул Знак"/>
    <w:qFormat/>
    <w:rsid w:val="00657E91"/>
    <w:rPr>
      <w:sz w:val="28"/>
    </w:rPr>
  </w:style>
  <w:style w:type="character" w:customStyle="1" w:styleId="a6">
    <w:name w:val="Гипертекстовая ссылка"/>
    <w:uiPriority w:val="99"/>
    <w:qFormat/>
    <w:rsid w:val="00897C5F"/>
    <w:rPr>
      <w:rFonts w:cs="Times New Roman"/>
      <w:b w:val="0"/>
      <w:color w:val="106BBE"/>
    </w:rPr>
  </w:style>
  <w:style w:type="character" w:customStyle="1" w:styleId="a7">
    <w:name w:val="Текст выноски Знак"/>
    <w:semiHidden/>
    <w:qFormat/>
    <w:rsid w:val="007020F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B088F"/>
    <w:rPr>
      <w:b/>
      <w:i/>
      <w:sz w:val="24"/>
    </w:rPr>
  </w:style>
  <w:style w:type="character" w:customStyle="1" w:styleId="ListLabel2">
    <w:name w:val="ListLabel 2"/>
    <w:qFormat/>
    <w:rsid w:val="00FB088F"/>
    <w:rPr>
      <w:b/>
      <w:i/>
      <w:sz w:val="24"/>
    </w:rPr>
  </w:style>
  <w:style w:type="character" w:customStyle="1" w:styleId="ListLabel3">
    <w:name w:val="ListLabel 3"/>
    <w:qFormat/>
    <w:rsid w:val="00FB088F"/>
    <w:rPr>
      <w:b/>
      <w:i/>
      <w:sz w:val="24"/>
    </w:rPr>
  </w:style>
  <w:style w:type="character" w:customStyle="1" w:styleId="ListLabel4">
    <w:name w:val="ListLabel 4"/>
    <w:qFormat/>
    <w:rsid w:val="00FB088F"/>
    <w:rPr>
      <w:b/>
      <w:i/>
      <w:sz w:val="24"/>
    </w:rPr>
  </w:style>
  <w:style w:type="character" w:customStyle="1" w:styleId="ListLabel5">
    <w:name w:val="ListLabel 5"/>
    <w:qFormat/>
    <w:rsid w:val="00FB088F"/>
    <w:rPr>
      <w:b/>
      <w:i/>
      <w:sz w:val="24"/>
    </w:rPr>
  </w:style>
  <w:style w:type="character" w:customStyle="1" w:styleId="ListLabel6">
    <w:name w:val="ListLabel 6"/>
    <w:qFormat/>
    <w:rsid w:val="00FB088F"/>
    <w:rPr>
      <w:b/>
      <w:i/>
      <w:sz w:val="24"/>
    </w:rPr>
  </w:style>
  <w:style w:type="paragraph" w:customStyle="1" w:styleId="a8">
    <w:name w:val="Заголовок"/>
    <w:basedOn w:val="a"/>
    <w:next w:val="a0"/>
    <w:qFormat/>
    <w:rsid w:val="00FB088F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0">
    <w:name w:val="Body Text"/>
    <w:basedOn w:val="a"/>
    <w:rsid w:val="00FB088F"/>
    <w:pPr>
      <w:spacing w:after="140" w:line="288" w:lineRule="auto"/>
    </w:pPr>
  </w:style>
  <w:style w:type="paragraph" w:styleId="a9">
    <w:name w:val="List"/>
    <w:basedOn w:val="a0"/>
    <w:rsid w:val="00FB088F"/>
    <w:rPr>
      <w:rFonts w:cs="Mangal"/>
    </w:rPr>
  </w:style>
  <w:style w:type="paragraph" w:customStyle="1" w:styleId="Caption">
    <w:name w:val="Caption"/>
    <w:basedOn w:val="a"/>
    <w:qFormat/>
    <w:rsid w:val="00FB08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B088F"/>
    <w:pPr>
      <w:suppressLineNumbers/>
    </w:pPr>
    <w:rPr>
      <w:rFonts w:cs="Mangal"/>
    </w:rPr>
  </w:style>
  <w:style w:type="paragraph" w:styleId="ab">
    <w:name w:val="Body Text Indent"/>
    <w:basedOn w:val="a"/>
    <w:rsid w:val="00592BF2"/>
    <w:pPr>
      <w:ind w:firstLine="720"/>
      <w:jc w:val="both"/>
    </w:pPr>
  </w:style>
  <w:style w:type="paragraph" w:customStyle="1" w:styleId="Header">
    <w:name w:val="Header"/>
    <w:basedOn w:val="a"/>
    <w:uiPriority w:val="99"/>
    <w:rsid w:val="00657E9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57E91"/>
    <w:pPr>
      <w:tabs>
        <w:tab w:val="center" w:pos="4677"/>
        <w:tab w:val="right" w:pos="9355"/>
      </w:tabs>
    </w:pPr>
  </w:style>
  <w:style w:type="paragraph" w:customStyle="1" w:styleId="ac">
    <w:name w:val="Прижатый влево"/>
    <w:basedOn w:val="a"/>
    <w:uiPriority w:val="99"/>
    <w:qFormat/>
    <w:rsid w:val="00897C5F"/>
    <w:rPr>
      <w:rFonts w:ascii="Arial" w:hAnsi="Arial" w:cs="Arial"/>
      <w:sz w:val="24"/>
      <w:szCs w:val="24"/>
    </w:rPr>
  </w:style>
  <w:style w:type="paragraph" w:styleId="ad">
    <w:name w:val="Balloon Text"/>
    <w:basedOn w:val="a"/>
    <w:semiHidden/>
    <w:unhideWhenUsed/>
    <w:qFormat/>
    <w:rsid w:val="007020F6"/>
    <w:rPr>
      <w:rFonts w:ascii="Segoe UI" w:hAnsi="Segoe UI"/>
      <w:sz w:val="18"/>
      <w:szCs w:val="18"/>
    </w:rPr>
  </w:style>
  <w:style w:type="paragraph" w:customStyle="1" w:styleId="ConsPlusTitle">
    <w:name w:val="ConsPlusTitle"/>
    <w:uiPriority w:val="99"/>
    <w:qFormat/>
    <w:rsid w:val="00B840A5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ConsPlusNormal">
    <w:name w:val="ConsPlusNormal"/>
    <w:qFormat/>
    <w:rsid w:val="00B840A5"/>
    <w:pPr>
      <w:widowControl w:val="0"/>
    </w:pPr>
    <w:rPr>
      <w:color w:val="00000A"/>
      <w:sz w:val="24"/>
      <w:szCs w:val="24"/>
    </w:rPr>
  </w:style>
  <w:style w:type="table" w:styleId="ae">
    <w:name w:val="Table Grid"/>
    <w:basedOn w:val="a2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DC599A"/>
    <w:rPr>
      <w:b/>
      <w:bCs/>
      <w:sz w:val="36"/>
      <w:szCs w:val="36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DC599A"/>
    <w:rPr>
      <w:rFonts w:ascii="Calibri" w:hAnsi="Calibri"/>
      <w:b/>
      <w:bCs/>
      <w:i/>
      <w:i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D545D-AA48-447A-8D7B-2C02174D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1</cp:lastModifiedBy>
  <cp:revision>2</cp:revision>
  <cp:lastPrinted>2020-09-16T11:45:00Z</cp:lastPrinted>
  <dcterms:created xsi:type="dcterms:W3CDTF">2021-08-19T13:50:00Z</dcterms:created>
  <dcterms:modified xsi:type="dcterms:W3CDTF">2021-08-19T13:50:00Z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