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6" w:rsidRDefault="00AB2626" w:rsidP="00134D56">
      <w:pPr>
        <w:widowControl w:val="0"/>
        <w:spacing w:after="0" w:line="240" w:lineRule="auto"/>
        <w:rPr>
          <w:rFonts w:ascii="Arial" w:eastAsia="Times New Roman" w:hAnsi="Arial" w:cs="Tahoma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2D5B63" w:rsidTr="00116075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5B63" w:rsidRPr="006E71C0" w:rsidRDefault="002D5B63" w:rsidP="00116075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РЕСПУБЛИКА АДЫГЕЯ</w:t>
            </w:r>
            <w:r>
              <w:rPr>
                <w:szCs w:val="24"/>
              </w:rPr>
              <w:t xml:space="preserve">       </w:t>
            </w:r>
            <w:r w:rsidRPr="006A0402">
              <w:rPr>
                <w:i w:val="0"/>
                <w:szCs w:val="24"/>
              </w:rPr>
              <w:t>Администрация</w:t>
            </w:r>
            <w:r>
              <w:rPr>
                <w:i w:val="0"/>
                <w:szCs w:val="24"/>
              </w:rPr>
              <w:t xml:space="preserve">                      </w:t>
            </w:r>
            <w:r w:rsidRPr="006E71C0">
              <w:rPr>
                <w:i w:val="0"/>
              </w:rPr>
              <w:t>муниципального образования</w:t>
            </w:r>
          </w:p>
          <w:p w:rsidR="002D5B63" w:rsidRPr="006A0402" w:rsidRDefault="002D5B63" w:rsidP="00116075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6A0402">
              <w:rPr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2D5B63" w:rsidRPr="006A0402" w:rsidRDefault="002D5B63" w:rsidP="0011607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385461, а. Джерокай,</w:t>
            </w:r>
          </w:p>
          <w:p w:rsidR="002D5B63" w:rsidRPr="006A0402" w:rsidRDefault="002D5B63" w:rsidP="0011607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ул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раснооктябрьская</w:t>
            </w:r>
            <w:proofErr w:type="spellEnd"/>
            <w:r w:rsidRPr="006A0402">
              <w:rPr>
                <w:b/>
                <w:i/>
              </w:rPr>
              <w:t>, 34,а</w:t>
            </w:r>
          </w:p>
          <w:p w:rsidR="002D5B63" w:rsidRPr="006A0402" w:rsidRDefault="002D5B63" w:rsidP="0011607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2D5B63" w:rsidRPr="006A0402" w:rsidRDefault="002D5B63" w:rsidP="0011607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5B63" w:rsidRPr="006A0402" w:rsidRDefault="002D5B63" w:rsidP="00116075">
            <w:pPr>
              <w:spacing w:line="240" w:lineRule="atLeast"/>
              <w:jc w:val="center"/>
              <w:rPr>
                <w:b/>
              </w:rPr>
            </w:pPr>
            <w:r w:rsidRPr="006A0402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68.95pt" o:ole="" fillcolor="window">
                  <v:imagedata r:id="rId5" o:title=""/>
                </v:shape>
                <o:OLEObject Type="Embed" ProgID="MSDraw" ShapeID="_x0000_i1025" DrawAspect="Content" ObjectID="_1690112529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5B63" w:rsidRPr="006A0402" w:rsidRDefault="002D5B63" w:rsidP="00116075">
            <w:pPr>
              <w:pStyle w:val="5"/>
              <w:rPr>
                <w:szCs w:val="24"/>
              </w:rPr>
            </w:pPr>
            <w:r w:rsidRPr="006A0402">
              <w:rPr>
                <w:szCs w:val="24"/>
              </w:rPr>
              <w:t>АДЫГЭ РЕСПУБЛИКЭМК1Э</w:t>
            </w:r>
          </w:p>
          <w:p w:rsidR="002D5B63" w:rsidRPr="006A0402" w:rsidRDefault="002D5B63" w:rsidP="0011607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A0402">
              <w:rPr>
                <w:sz w:val="24"/>
                <w:szCs w:val="24"/>
              </w:rPr>
              <w:t>Муниципальнэ</w:t>
            </w:r>
            <w:proofErr w:type="spellEnd"/>
            <w:r w:rsidRPr="006A0402">
              <w:rPr>
                <w:sz w:val="24"/>
                <w:szCs w:val="24"/>
              </w:rPr>
              <w:t xml:space="preserve"> </w:t>
            </w:r>
            <w:proofErr w:type="spellStart"/>
            <w:r w:rsidRPr="006A0402">
              <w:rPr>
                <w:sz w:val="24"/>
                <w:szCs w:val="24"/>
              </w:rPr>
              <w:t>образованиеу</w:t>
            </w:r>
            <w:proofErr w:type="spellEnd"/>
          </w:p>
          <w:p w:rsidR="002D5B63" w:rsidRPr="006A0402" w:rsidRDefault="002D5B63" w:rsidP="0011607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>“</w:t>
            </w:r>
            <w:r w:rsidRPr="006A0402">
              <w:rPr>
                <w:sz w:val="24"/>
                <w:szCs w:val="24"/>
              </w:rPr>
              <w:t xml:space="preserve"> </w:t>
            </w:r>
            <w:proofErr w:type="spellStart"/>
            <w:r w:rsidRPr="006A0402">
              <w:rPr>
                <w:sz w:val="24"/>
                <w:szCs w:val="24"/>
              </w:rPr>
              <w:t>Джыракъые</w:t>
            </w:r>
            <w:proofErr w:type="spellEnd"/>
            <w:r w:rsidRPr="006A0402">
              <w:rPr>
                <w:sz w:val="24"/>
                <w:szCs w:val="24"/>
              </w:rPr>
              <w:t xml:space="preserve"> </w:t>
            </w:r>
            <w:proofErr w:type="spellStart"/>
            <w:r w:rsidRPr="006A0402">
              <w:rPr>
                <w:sz w:val="24"/>
                <w:szCs w:val="24"/>
              </w:rPr>
              <w:t>къоджэ</w:t>
            </w:r>
            <w:proofErr w:type="spellEnd"/>
            <w:r w:rsidRPr="006A0402">
              <w:rPr>
                <w:sz w:val="24"/>
                <w:szCs w:val="24"/>
              </w:rPr>
              <w:t xml:space="preserve"> </w:t>
            </w:r>
            <w:r w:rsidRPr="006A0402">
              <w:rPr>
                <w:sz w:val="24"/>
                <w:szCs w:val="24"/>
              </w:rPr>
              <w:t>псэуп</w:t>
            </w:r>
            <w:r w:rsidRPr="006A0402">
              <w:rPr>
                <w:sz w:val="24"/>
                <w:szCs w:val="24"/>
              </w:rPr>
              <w:t>1</w:t>
            </w:r>
            <w:r w:rsidRPr="006A0402">
              <w:rPr>
                <w:sz w:val="24"/>
                <w:szCs w:val="24"/>
              </w:rPr>
              <w:t>э</w:t>
            </w:r>
          </w:p>
          <w:p w:rsidR="002D5B63" w:rsidRPr="006A0402" w:rsidRDefault="002D5B63" w:rsidP="00116075">
            <w:pPr>
              <w:pStyle w:val="a6"/>
              <w:jc w:val="center"/>
              <w:rPr>
                <w:sz w:val="24"/>
                <w:szCs w:val="24"/>
              </w:rPr>
            </w:pPr>
            <w:r w:rsidRPr="006A0402">
              <w:rPr>
                <w:sz w:val="24"/>
                <w:szCs w:val="24"/>
              </w:rPr>
              <w:t>ч</w:t>
            </w:r>
            <w:r w:rsidRPr="006A0402">
              <w:rPr>
                <w:sz w:val="24"/>
                <w:szCs w:val="24"/>
              </w:rPr>
              <w:t>1</w:t>
            </w:r>
            <w:r w:rsidRPr="006A0402">
              <w:rPr>
                <w:sz w:val="24"/>
                <w:szCs w:val="24"/>
              </w:rPr>
              <w:t>ып</w:t>
            </w:r>
            <w:r w:rsidRPr="006A0402">
              <w:rPr>
                <w:sz w:val="24"/>
                <w:szCs w:val="24"/>
              </w:rPr>
              <w:t>1</w:t>
            </w:r>
            <w:r w:rsidRPr="006A0402">
              <w:rPr>
                <w:sz w:val="24"/>
                <w:szCs w:val="24"/>
              </w:rPr>
              <w:t>”</w:t>
            </w:r>
          </w:p>
          <w:p w:rsidR="002D5B63" w:rsidRPr="006A0402" w:rsidRDefault="002D5B63" w:rsidP="0011607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 xml:space="preserve">385461, </w:t>
            </w:r>
            <w:proofErr w:type="spellStart"/>
            <w:r w:rsidRPr="006A0402">
              <w:rPr>
                <w:b/>
                <w:i/>
              </w:rPr>
              <w:t>къ</w:t>
            </w:r>
            <w:proofErr w:type="spellEnd"/>
            <w:r w:rsidRPr="006A0402">
              <w:rPr>
                <w:b/>
                <w:i/>
              </w:rPr>
              <w:t xml:space="preserve">. </w:t>
            </w:r>
            <w:proofErr w:type="spellStart"/>
            <w:r w:rsidRPr="006A0402">
              <w:rPr>
                <w:b/>
                <w:i/>
              </w:rPr>
              <w:t>Джыракъый</w:t>
            </w:r>
            <w:proofErr w:type="spellEnd"/>
            <w:r w:rsidRPr="006A0402">
              <w:rPr>
                <w:b/>
                <w:i/>
              </w:rPr>
              <w:t>,</w:t>
            </w:r>
          </w:p>
          <w:p w:rsidR="002D5B63" w:rsidRPr="006A0402" w:rsidRDefault="002D5B63" w:rsidP="0011607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6A0402">
              <w:rPr>
                <w:b/>
                <w:i/>
              </w:rPr>
              <w:t>ур</w:t>
            </w:r>
            <w:proofErr w:type="gramStart"/>
            <w:r w:rsidRPr="006A0402">
              <w:rPr>
                <w:b/>
                <w:i/>
              </w:rPr>
              <w:t>.К</w:t>
            </w:r>
            <w:proofErr w:type="gramEnd"/>
            <w:r w:rsidRPr="006A0402">
              <w:rPr>
                <w:b/>
                <w:i/>
              </w:rPr>
              <w:t>раснооктябрьск</w:t>
            </w:r>
            <w:proofErr w:type="spellEnd"/>
            <w:r w:rsidRPr="006A0402">
              <w:rPr>
                <w:b/>
                <w:i/>
              </w:rPr>
              <w:t>, 34, а</w:t>
            </w:r>
          </w:p>
          <w:p w:rsidR="002D5B63" w:rsidRPr="006A0402" w:rsidRDefault="002D5B63" w:rsidP="0011607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2D5B63" w:rsidRPr="006A0402" w:rsidRDefault="002D5B63" w:rsidP="0011607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proofErr w:type="spellStart"/>
            <w:r w:rsidRPr="006A0402">
              <w:rPr>
                <w:b/>
                <w:lang w:val="en-US"/>
              </w:rPr>
              <w:t>dzher</w:t>
            </w:r>
            <w:proofErr w:type="spellEnd"/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proofErr w:type="spellStart"/>
            <w:r w:rsidRPr="006A0402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2D5B63" w:rsidRDefault="002D5B63" w:rsidP="002D5B63">
      <w:pPr>
        <w:jc w:val="both"/>
      </w:pPr>
    </w:p>
    <w:p w:rsidR="002D5B63" w:rsidRDefault="002D5B63" w:rsidP="002D5B63">
      <w:pPr>
        <w:widowControl w:val="0"/>
        <w:spacing w:after="0"/>
        <w:jc w:val="center"/>
        <w:rPr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2D5B63" w:rsidRDefault="002D5B63" w:rsidP="002D5B63">
      <w:pPr>
        <w:widowControl w:val="0"/>
        <w:spacing w:after="0"/>
        <w:jc w:val="center"/>
        <w:rPr>
          <w:szCs w:val="24"/>
        </w:rPr>
      </w:pPr>
      <w:r>
        <w:rPr>
          <w:rFonts w:ascii="Times New Roman" w:hAnsi="Times New Roman"/>
          <w:b/>
          <w:color w:val="333333"/>
          <w:sz w:val="28"/>
          <w:szCs w:val="24"/>
        </w:rPr>
        <w:t>администрации муниципального образования</w:t>
      </w:r>
    </w:p>
    <w:p w:rsidR="002D5B63" w:rsidRDefault="002D5B63" w:rsidP="002D5B63">
      <w:pPr>
        <w:widowControl w:val="0"/>
        <w:spacing w:after="0"/>
        <w:jc w:val="center"/>
        <w:rPr>
          <w:szCs w:val="24"/>
        </w:rPr>
      </w:pPr>
      <w:r>
        <w:rPr>
          <w:rFonts w:ascii="Times New Roman" w:hAnsi="Times New Roman"/>
          <w:color w:val="333333"/>
          <w:sz w:val="28"/>
          <w:szCs w:val="24"/>
        </w:rPr>
        <w:t xml:space="preserve">  </w:t>
      </w:r>
      <w:r>
        <w:rPr>
          <w:rFonts w:ascii="Times New Roman" w:hAnsi="Times New Roman"/>
          <w:b/>
          <w:color w:val="333333"/>
          <w:sz w:val="28"/>
          <w:szCs w:val="24"/>
        </w:rPr>
        <w:t>« Джерокайское сельское поселение»</w:t>
      </w:r>
    </w:p>
    <w:p w:rsidR="002D5B63" w:rsidRDefault="002D5B63" w:rsidP="002D5B63">
      <w:pPr>
        <w:widowControl w:val="0"/>
        <w:spacing w:after="0"/>
        <w:rPr>
          <w:rFonts w:ascii="Times New Roman" w:hAnsi="Times New Roman"/>
          <w:sz w:val="28"/>
          <w:szCs w:val="24"/>
        </w:rPr>
      </w:pPr>
    </w:p>
    <w:p w:rsidR="002D5B63" w:rsidRDefault="002D5B63" w:rsidP="002D5B63">
      <w:pPr>
        <w:widowControl w:val="0"/>
        <w:spacing w:after="0"/>
        <w:rPr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от  </w:t>
      </w:r>
      <w:r w:rsidR="00DF664E">
        <w:rPr>
          <w:rFonts w:ascii="Times New Roman" w:hAnsi="Times New Roman"/>
          <w:sz w:val="28"/>
          <w:szCs w:val="24"/>
        </w:rPr>
        <w:t xml:space="preserve">01.03.2021 </w:t>
      </w:r>
      <w:r>
        <w:rPr>
          <w:rFonts w:ascii="Times New Roman" w:hAnsi="Times New Roman"/>
          <w:sz w:val="28"/>
          <w:szCs w:val="24"/>
        </w:rPr>
        <w:t xml:space="preserve">г.  № </w:t>
      </w:r>
      <w:r w:rsidR="00DF664E">
        <w:rPr>
          <w:rFonts w:ascii="Times New Roman" w:hAnsi="Times New Roman"/>
          <w:sz w:val="28"/>
          <w:szCs w:val="24"/>
        </w:rPr>
        <w:t xml:space="preserve"> 3-П</w:t>
      </w:r>
      <w:r>
        <w:rPr>
          <w:rFonts w:ascii="Times New Roman" w:hAnsi="Times New Roman"/>
          <w:sz w:val="28"/>
          <w:szCs w:val="24"/>
        </w:rPr>
        <w:t xml:space="preserve">                       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4"/>
        </w:rPr>
        <w:t>а</w:t>
      </w:r>
      <w:proofErr w:type="gramStart"/>
      <w:r>
        <w:rPr>
          <w:rFonts w:ascii="Times New Roman" w:hAnsi="Times New Roman"/>
          <w:sz w:val="28"/>
          <w:szCs w:val="24"/>
        </w:rPr>
        <w:t>.Д</w:t>
      </w:r>
      <w:proofErr w:type="gramEnd"/>
      <w:r>
        <w:rPr>
          <w:rFonts w:ascii="Times New Roman" w:hAnsi="Times New Roman"/>
          <w:sz w:val="28"/>
          <w:szCs w:val="24"/>
        </w:rPr>
        <w:t>жерокай</w:t>
      </w:r>
      <w:proofErr w:type="spellEnd"/>
    </w:p>
    <w:p w:rsidR="002D5B63" w:rsidRDefault="002D5B63" w:rsidP="002D5B63">
      <w:pPr>
        <w:contextualSpacing/>
        <w:jc w:val="center"/>
        <w:rPr>
          <w:szCs w:val="24"/>
        </w:rPr>
      </w:pPr>
      <w:bookmarkStart w:id="1" w:name="_GoBack3"/>
      <w:bookmarkStart w:id="2" w:name="_GoBack2"/>
      <w:bookmarkStart w:id="3" w:name="_GoBack1"/>
      <w:bookmarkEnd w:id="1"/>
      <w:bookmarkEnd w:id="2"/>
      <w:bookmarkEnd w:id="3"/>
    </w:p>
    <w:p w:rsidR="00AB2626" w:rsidRPr="00AB2626" w:rsidRDefault="00AB2626" w:rsidP="001C74F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                                                                   администрации № </w:t>
      </w:r>
      <w:r w:rsidR="002D5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Pr="00AB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2D5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04.09.2018</w:t>
      </w:r>
      <w:r w:rsidRPr="00AB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«Об утверждении </w:t>
      </w:r>
      <w:r w:rsidRPr="00AB2626">
        <w:rPr>
          <w:rFonts w:ascii="Times New Roman" w:hAnsi="Times New Roman" w:cs="Times New Roman"/>
          <w:b/>
        </w:rPr>
        <w:t xml:space="preserve">Порядка принятия решений                                                                                           </w:t>
      </w:r>
      <w:r w:rsidR="002D5B63">
        <w:rPr>
          <w:rFonts w:ascii="Times New Roman" w:hAnsi="Times New Roman" w:cs="Times New Roman"/>
          <w:b/>
        </w:rPr>
        <w:t xml:space="preserve">о признании  </w:t>
      </w:r>
      <w:r w:rsidRPr="00AB2626">
        <w:rPr>
          <w:rFonts w:ascii="Times New Roman" w:hAnsi="Times New Roman" w:cs="Times New Roman"/>
          <w:b/>
        </w:rPr>
        <w:t>безнадежной к взысканию                                                                                                                  задолженности по     платежам в бюджет</w:t>
      </w:r>
      <w:r w:rsidR="002D5B63">
        <w:rPr>
          <w:rFonts w:ascii="Times New Roman" w:hAnsi="Times New Roman" w:cs="Times New Roman"/>
          <w:b/>
        </w:rPr>
        <w:t>»</w:t>
      </w:r>
    </w:p>
    <w:p w:rsidR="00AB2626" w:rsidRPr="00AB2626" w:rsidRDefault="00AB2626" w:rsidP="0028745C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28745C" w:rsidRPr="009A2CB4" w:rsidRDefault="0028745C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В целях реализации пункта 4 статьи 47.2 Бюджетного кодекса Российской Федерации и постановления Правительства Российской Федерации от 02.07.2020 г. № 975 «</w:t>
      </w:r>
      <w:proofErr w:type="gramStart"/>
      <w:r w:rsidRPr="009A2CB4">
        <w:t>О</w:t>
      </w:r>
      <w:r w:rsidR="00AB2626">
        <w:t>б</w:t>
      </w:r>
      <w:proofErr w:type="gramEnd"/>
      <w:r w:rsidRPr="009A2CB4">
        <w:t xml:space="preserve">  </w:t>
      </w:r>
      <w:proofErr w:type="gramStart"/>
      <w:r w:rsidRPr="009A2CB4">
        <w:t>изменений</w:t>
      </w:r>
      <w:proofErr w:type="gramEnd"/>
      <w:r w:rsidRPr="009A2CB4">
        <w:t xml:space="preserve"> в общие требования к порядку принятия решений о признании безнадежной к взысканию задолженности по платежам в бюджеты бюджетной системы</w:t>
      </w:r>
      <w:r w:rsidR="002D5B63">
        <w:t xml:space="preserve"> </w:t>
      </w:r>
      <w:r w:rsidRPr="009A2CB4">
        <w:t>РФ»,</w:t>
      </w:r>
      <w:r w:rsidR="002D5B63">
        <w:t xml:space="preserve"> </w:t>
      </w:r>
      <w:r w:rsidR="001C74F6" w:rsidRPr="009A2CB4">
        <w:t>на основании Протеста прокурора Шовгеновского района № 6-27-2020/14</w:t>
      </w:r>
      <w:r w:rsidR="002D5B63">
        <w:t>8</w:t>
      </w:r>
      <w:r w:rsidR="001C74F6" w:rsidRPr="009A2CB4">
        <w:t xml:space="preserve"> от 23.1</w:t>
      </w:r>
      <w:r w:rsidR="006F7515">
        <w:t>2</w:t>
      </w:r>
      <w:r w:rsidR="001C74F6" w:rsidRPr="009A2CB4">
        <w:t>.2020г.</w:t>
      </w:r>
      <w:r w:rsidRPr="009A2CB4">
        <w:t xml:space="preserve"> Администрация </w:t>
      </w:r>
      <w:r w:rsidR="002D5B63">
        <w:t>Джерокайского</w:t>
      </w:r>
      <w:r w:rsidRPr="009A2CB4">
        <w:t xml:space="preserve"> сельского поселения</w:t>
      </w:r>
    </w:p>
    <w:p w:rsidR="0028745C" w:rsidRPr="009A2CB4" w:rsidRDefault="0028745C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ПОСТАНОВЛЯЕТ:</w:t>
      </w:r>
    </w:p>
    <w:p w:rsidR="0028745C" w:rsidRPr="009A2CB4" w:rsidRDefault="0028745C" w:rsidP="00AB2626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 xml:space="preserve">1. Внести </w:t>
      </w:r>
      <w:proofErr w:type="gramStart"/>
      <w:r w:rsidRPr="009A2CB4">
        <w:t>в Порядок принятия решений о признании безнадежной к взысканию задолженности по платежам в бюджет</w:t>
      </w:r>
      <w:proofErr w:type="gramEnd"/>
      <w:r w:rsidR="00AB2626">
        <w:t>, ут</w:t>
      </w:r>
      <w:r w:rsidRPr="009A2CB4">
        <w:t xml:space="preserve">вержденный постановлением администрации от </w:t>
      </w:r>
      <w:r w:rsidR="002D5B63">
        <w:t>04.09.2018 г</w:t>
      </w:r>
      <w:r w:rsidR="001C74F6" w:rsidRPr="009A2CB4">
        <w:t>.</w:t>
      </w:r>
      <w:r w:rsidR="002D5B63">
        <w:t xml:space="preserve"> </w:t>
      </w:r>
      <w:r w:rsidRPr="009A2CB4">
        <w:t xml:space="preserve">№ </w:t>
      </w:r>
      <w:r w:rsidR="002D5B63">
        <w:t xml:space="preserve">52 </w:t>
      </w:r>
      <w:r w:rsidRPr="009A2CB4">
        <w:t>следующие изменения:</w:t>
      </w:r>
    </w:p>
    <w:p w:rsidR="001C74F6" w:rsidRPr="009A2CB4" w:rsidRDefault="001C74F6" w:rsidP="001C74F6">
      <w:pPr>
        <w:pStyle w:val="ConsPlusNormal"/>
        <w:ind w:firstLine="540"/>
        <w:rPr>
          <w:sz w:val="24"/>
          <w:szCs w:val="24"/>
        </w:rPr>
      </w:pPr>
      <w:r w:rsidRPr="009A2CB4">
        <w:rPr>
          <w:sz w:val="24"/>
          <w:szCs w:val="24"/>
        </w:rPr>
        <w:t xml:space="preserve">1 </w:t>
      </w:r>
      <w:r w:rsidR="009A2CB4" w:rsidRPr="009A2CB4">
        <w:rPr>
          <w:sz w:val="24"/>
          <w:szCs w:val="24"/>
        </w:rPr>
        <w:t xml:space="preserve">1. </w:t>
      </w:r>
      <w:r w:rsidRPr="009A2CB4">
        <w:rPr>
          <w:sz w:val="24"/>
          <w:szCs w:val="24"/>
        </w:rPr>
        <w:t>В п. 2.3 «</w:t>
      </w:r>
      <w:r w:rsidRPr="006F7515">
        <w:rPr>
          <w:sz w:val="24"/>
          <w:szCs w:val="24"/>
        </w:rPr>
        <w:t>Перечень документов, подтверждающих обстоятельства для признания безнадежной к взысканию задолженности по платежам в бюджет</w:t>
      </w:r>
      <w:r w:rsidRPr="009A2CB4">
        <w:rPr>
          <w:color w:val="FF0000"/>
          <w:sz w:val="24"/>
          <w:szCs w:val="24"/>
        </w:rPr>
        <w:t xml:space="preserve"> </w:t>
      </w:r>
      <w:r w:rsidRPr="009A2CB4">
        <w:rPr>
          <w:sz w:val="24"/>
          <w:szCs w:val="24"/>
        </w:rPr>
        <w:t xml:space="preserve">изложить </w:t>
      </w:r>
      <w:r w:rsidR="009A2CB4" w:rsidRPr="009A2CB4">
        <w:rPr>
          <w:sz w:val="24"/>
          <w:szCs w:val="24"/>
        </w:rPr>
        <w:t xml:space="preserve">перечень документов  </w:t>
      </w:r>
      <w:r w:rsidRPr="009A2CB4">
        <w:rPr>
          <w:sz w:val="24"/>
          <w:szCs w:val="24"/>
        </w:rPr>
        <w:t>в новой редакции:</w:t>
      </w:r>
    </w:p>
    <w:p w:rsidR="009A2CB4" w:rsidRPr="009A2CB4" w:rsidRDefault="009A2CB4" w:rsidP="001C74F6">
      <w:pPr>
        <w:pStyle w:val="ConsPlusNormal"/>
        <w:ind w:firstLine="540"/>
        <w:rPr>
          <w:sz w:val="24"/>
          <w:szCs w:val="24"/>
        </w:rPr>
      </w:pP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9A2CB4">
        <w:t>-</w:t>
      </w:r>
      <w:r w:rsidR="0028745C" w:rsidRPr="009A2CB4">
        <w:t>.документ,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9A2CB4">
        <w:lastRenderedPageBreak/>
        <w:t>-</w:t>
      </w:r>
      <w:r w:rsidR="0028745C" w:rsidRPr="009A2CB4">
        <w:t>.судебный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 xml:space="preserve">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>.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>.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>.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745C" w:rsidRPr="009A2CB4" w:rsidRDefault="001C74F6" w:rsidP="0028745C">
      <w:pPr>
        <w:pStyle w:val="a3"/>
        <w:shd w:val="clear" w:color="auto" w:fill="FFFFFF"/>
        <w:spacing w:before="0" w:beforeAutospacing="0" w:after="150" w:afterAutospacing="0"/>
        <w:jc w:val="both"/>
      </w:pPr>
      <w:r w:rsidRPr="009A2CB4">
        <w:t>-</w:t>
      </w:r>
      <w:r w:rsidR="0028745C" w:rsidRPr="009A2CB4">
        <w:t xml:space="preserve"> постановление о прекращении исполнения постановления о назначении административного наказания».</w:t>
      </w:r>
    </w:p>
    <w:p w:rsidR="00BC2665" w:rsidRPr="009A2CB4" w:rsidRDefault="009A2CB4">
      <w:pPr>
        <w:rPr>
          <w:rFonts w:ascii="Times New Roman" w:hAnsi="Times New Roman" w:cs="Times New Roman"/>
          <w:sz w:val="24"/>
          <w:szCs w:val="24"/>
        </w:rPr>
      </w:pPr>
      <w:r w:rsidRPr="009A2CB4">
        <w:rPr>
          <w:rFonts w:ascii="Times New Roman" w:hAnsi="Times New Roman" w:cs="Times New Roman"/>
          <w:sz w:val="24"/>
          <w:szCs w:val="24"/>
        </w:rPr>
        <w:t>2. Обнародовать настоящее постановление. Постановление вступает в силу с момента его официального обнародования.</w:t>
      </w:r>
    </w:p>
    <w:p w:rsidR="009A2CB4" w:rsidRPr="009A2CB4" w:rsidRDefault="009A2CB4">
      <w:pPr>
        <w:rPr>
          <w:rFonts w:ascii="Times New Roman" w:hAnsi="Times New Roman" w:cs="Times New Roman"/>
          <w:sz w:val="24"/>
          <w:szCs w:val="24"/>
        </w:rPr>
      </w:pPr>
      <w:r w:rsidRPr="009A2CB4">
        <w:rPr>
          <w:rFonts w:ascii="Times New Roman" w:hAnsi="Times New Roman" w:cs="Times New Roman"/>
          <w:sz w:val="24"/>
          <w:szCs w:val="24"/>
        </w:rPr>
        <w:t xml:space="preserve">3.Контроль над исполнением  настоящего постановления </w:t>
      </w:r>
      <w:r w:rsidR="002D5B6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5B63" w:rsidRDefault="002D5B63">
      <w:pPr>
        <w:rPr>
          <w:rFonts w:ascii="Times New Roman" w:hAnsi="Times New Roman" w:cs="Times New Roman"/>
          <w:b/>
          <w:sz w:val="24"/>
          <w:szCs w:val="24"/>
        </w:rPr>
      </w:pPr>
    </w:p>
    <w:p w:rsidR="002D5B63" w:rsidRDefault="002D5B63">
      <w:pPr>
        <w:rPr>
          <w:rFonts w:ascii="Times New Roman" w:hAnsi="Times New Roman" w:cs="Times New Roman"/>
          <w:b/>
          <w:sz w:val="24"/>
          <w:szCs w:val="24"/>
        </w:rPr>
      </w:pPr>
    </w:p>
    <w:p w:rsidR="002D5B63" w:rsidRDefault="009A2CB4">
      <w:pPr>
        <w:rPr>
          <w:rFonts w:ascii="Times New Roman" w:hAnsi="Times New Roman" w:cs="Times New Roman"/>
          <w:b/>
          <w:sz w:val="24"/>
          <w:szCs w:val="24"/>
        </w:rPr>
      </w:pPr>
      <w:r w:rsidRPr="008E3DBA">
        <w:rPr>
          <w:rFonts w:ascii="Times New Roman" w:hAnsi="Times New Roman" w:cs="Times New Roman"/>
          <w:b/>
          <w:sz w:val="24"/>
          <w:szCs w:val="24"/>
        </w:rPr>
        <w:t>Глав</w:t>
      </w:r>
      <w:r w:rsidR="002D5B63">
        <w:rPr>
          <w:rFonts w:ascii="Times New Roman" w:hAnsi="Times New Roman" w:cs="Times New Roman"/>
          <w:b/>
          <w:sz w:val="24"/>
          <w:szCs w:val="24"/>
        </w:rPr>
        <w:t>а</w:t>
      </w:r>
      <w:r w:rsidRPr="008E3DBA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2D5B63">
        <w:rPr>
          <w:rFonts w:ascii="Times New Roman" w:hAnsi="Times New Roman" w:cs="Times New Roman"/>
          <w:b/>
          <w:sz w:val="24"/>
          <w:szCs w:val="24"/>
        </w:rPr>
        <w:t>МО</w:t>
      </w:r>
    </w:p>
    <w:p w:rsidR="008E3DBA" w:rsidRDefault="002D5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«Джерокайское</w:t>
      </w:r>
      <w:r w:rsidR="009A2CB4" w:rsidRPr="008E3DBA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A2CB4" w:rsidRPr="008E3DB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е»</w:t>
      </w:r>
      <w:r w:rsidR="009A2CB4" w:rsidRPr="008E3D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2CB4" w:rsidRPr="008E3D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Ю.Н. Кагазежев</w:t>
      </w:r>
    </w:p>
    <w:p w:rsidR="008E3DBA" w:rsidRDefault="008E3DBA">
      <w:pPr>
        <w:rPr>
          <w:rFonts w:ascii="Times New Roman" w:hAnsi="Times New Roman" w:cs="Times New Roman"/>
          <w:b/>
          <w:sz w:val="24"/>
          <w:szCs w:val="24"/>
        </w:rPr>
      </w:pPr>
    </w:p>
    <w:p w:rsidR="008E3DBA" w:rsidRPr="008E3DBA" w:rsidRDefault="008E3DBA">
      <w:pPr>
        <w:rPr>
          <w:rFonts w:ascii="Times New Roman" w:hAnsi="Times New Roman" w:cs="Times New Roman"/>
          <w:b/>
          <w:sz w:val="24"/>
          <w:szCs w:val="24"/>
        </w:rPr>
      </w:pPr>
    </w:p>
    <w:sectPr w:rsidR="008E3DBA" w:rsidRPr="008E3DBA" w:rsidSect="0006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8745C"/>
    <w:rsid w:val="00065412"/>
    <w:rsid w:val="0007033C"/>
    <w:rsid w:val="00134D56"/>
    <w:rsid w:val="001526B9"/>
    <w:rsid w:val="001C74F6"/>
    <w:rsid w:val="0028745C"/>
    <w:rsid w:val="002D5B63"/>
    <w:rsid w:val="003124D2"/>
    <w:rsid w:val="006F7515"/>
    <w:rsid w:val="008E3DBA"/>
    <w:rsid w:val="009A2CB4"/>
    <w:rsid w:val="00AB2626"/>
    <w:rsid w:val="00BC2665"/>
    <w:rsid w:val="00D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2"/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2D5B63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5B6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Theme="minorEastAsia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2D5B63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5B63"/>
    <w:rPr>
      <w:rFonts w:ascii="Times New Roman" w:eastAsiaTheme="minorEastAsia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D5B63"/>
    <w:pPr>
      <w:suppressAutoHyphens/>
      <w:autoSpaceDE w:val="0"/>
      <w:autoSpaceDN w:val="0"/>
      <w:adjustRightInd w:val="0"/>
      <w:spacing w:after="120" w:line="252" w:lineRule="auto"/>
      <w:ind w:left="283"/>
    </w:pPr>
    <w:rPr>
      <w:rFonts w:ascii="Calibri" w:eastAsia="Times New Roman" w:hAnsi="Liberation Serif" w:cs="Mangal"/>
      <w:color w:val="000000"/>
      <w:kern w:val="1"/>
      <w:szCs w:val="20"/>
      <w:lang w:eastAsia="ru-RU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5B63"/>
    <w:rPr>
      <w:rFonts w:ascii="Calibri" w:eastAsia="Times New Roman" w:hAnsi="Liberation Serif" w:cs="Mangal"/>
      <w:color w:val="000000"/>
      <w:kern w:val="1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2021-08-10T11:55:00Z</cp:lastPrinted>
  <dcterms:created xsi:type="dcterms:W3CDTF">2021-08-10T11:55:00Z</dcterms:created>
  <dcterms:modified xsi:type="dcterms:W3CDTF">2021-08-10T11:55:00Z</dcterms:modified>
</cp:coreProperties>
</file>