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5B6674" w:rsidRPr="00926690" w:rsidTr="009E0352">
        <w:trPr>
          <w:cantSplit/>
          <w:trHeight w:val="2754"/>
        </w:trPr>
        <w:tc>
          <w:tcPr>
            <w:tcW w:w="4927" w:type="dxa"/>
          </w:tcPr>
          <w:p w:rsidR="005B6674" w:rsidRPr="005B6674" w:rsidRDefault="005B6674" w:rsidP="005B6674">
            <w:pPr>
              <w:pStyle w:val="5"/>
              <w:rPr>
                <w:i w:val="0"/>
                <w:sz w:val="22"/>
                <w:szCs w:val="22"/>
              </w:rPr>
            </w:pPr>
            <w:bookmarkStart w:id="0" w:name="_GoBack"/>
            <w:bookmarkEnd w:id="0"/>
            <w:r w:rsidRPr="00926690">
              <w:rPr>
                <w:i w:val="0"/>
                <w:sz w:val="22"/>
                <w:szCs w:val="22"/>
              </w:rPr>
              <w:t>РЕСПУБЛИКА АДЫГЕЯ</w:t>
            </w:r>
            <w:r>
              <w:rPr>
                <w:i w:val="0"/>
                <w:sz w:val="22"/>
                <w:szCs w:val="22"/>
              </w:rPr>
              <w:t xml:space="preserve">               </w:t>
            </w:r>
            <w:r w:rsidRPr="00926690">
              <w:rPr>
                <w:sz w:val="22"/>
                <w:szCs w:val="22"/>
              </w:rPr>
              <w:t>Администрация</w:t>
            </w:r>
          </w:p>
          <w:p w:rsidR="005B6674" w:rsidRPr="00926690" w:rsidRDefault="005B6674" w:rsidP="009E0352">
            <w:pPr>
              <w:spacing w:line="20" w:lineRule="atLeast"/>
              <w:ind w:hanging="70"/>
              <w:jc w:val="center"/>
              <w:rPr>
                <w:b/>
              </w:rPr>
            </w:pPr>
            <w:r w:rsidRPr="00926690">
              <w:rPr>
                <w:b/>
              </w:rPr>
              <w:t>муниципального образования</w:t>
            </w:r>
          </w:p>
          <w:p w:rsidR="005B6674" w:rsidRPr="00926690" w:rsidRDefault="005B6674" w:rsidP="009E0352">
            <w:pPr>
              <w:pStyle w:val="2"/>
              <w:jc w:val="center"/>
              <w:rPr>
                <w:sz w:val="22"/>
              </w:rPr>
            </w:pPr>
            <w:r w:rsidRPr="00926690">
              <w:rPr>
                <w:sz w:val="22"/>
              </w:rPr>
              <w:t>«Джерокайское сельское поселение»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</w:rPr>
            </w:pPr>
            <w:r w:rsidRPr="00926690">
              <w:rPr>
                <w:b/>
              </w:rPr>
              <w:t>385461, а. Джерокай,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26690">
              <w:rPr>
                <w:b/>
              </w:rPr>
              <w:t>ул</w:t>
            </w:r>
            <w:proofErr w:type="gramStart"/>
            <w:r w:rsidRPr="00926690">
              <w:rPr>
                <w:b/>
              </w:rPr>
              <w:t>.К</w:t>
            </w:r>
            <w:proofErr w:type="gramEnd"/>
            <w:r w:rsidRPr="00926690">
              <w:rPr>
                <w:b/>
              </w:rPr>
              <w:t>раснооктябрьская</w:t>
            </w:r>
            <w:proofErr w:type="spellEnd"/>
            <w:r w:rsidRPr="00926690">
              <w:rPr>
                <w:b/>
              </w:rPr>
              <w:t>, 34,а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тел/факс 88(7773)9-35-88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926690">
              <w:rPr>
                <w:b/>
                <w:lang w:val="en-US"/>
              </w:rPr>
              <w:t>sp</w:t>
            </w:r>
            <w:r w:rsidRPr="00926690">
              <w:rPr>
                <w:b/>
              </w:rPr>
              <w:t>-</w:t>
            </w:r>
            <w:proofErr w:type="spellStart"/>
            <w:r w:rsidRPr="00926690">
              <w:rPr>
                <w:b/>
                <w:lang w:val="en-US"/>
              </w:rPr>
              <w:t>dzher</w:t>
            </w:r>
            <w:proofErr w:type="spellEnd"/>
            <w:r w:rsidRPr="00926690">
              <w:rPr>
                <w:b/>
              </w:rPr>
              <w:t>@</w:t>
            </w:r>
            <w:r w:rsidRPr="00926690">
              <w:rPr>
                <w:b/>
                <w:lang w:val="en-US"/>
              </w:rPr>
              <w:t>rambler</w:t>
            </w:r>
            <w:r w:rsidRPr="00926690">
              <w:rPr>
                <w:b/>
              </w:rPr>
              <w:t>.</w:t>
            </w:r>
            <w:proofErr w:type="spellStart"/>
            <w:r w:rsidRPr="00926690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5B6674" w:rsidRPr="00926690" w:rsidRDefault="005B6674" w:rsidP="009E0352">
            <w:pPr>
              <w:spacing w:line="240" w:lineRule="atLeast"/>
              <w:jc w:val="center"/>
              <w:rPr>
                <w:b/>
              </w:rPr>
            </w:pPr>
            <w:r w:rsidRPr="00926690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85pt;height:70.25pt" o:ole="" fillcolor="window">
                  <v:imagedata r:id="rId4" o:title=""/>
                </v:shape>
                <o:OLEObject Type="Embed" ProgID="MSDraw" ShapeID="_x0000_i1025" DrawAspect="Content" ObjectID="_1624364742" r:id="rId5"/>
              </w:object>
            </w:r>
          </w:p>
        </w:tc>
        <w:tc>
          <w:tcPr>
            <w:tcW w:w="4704" w:type="dxa"/>
          </w:tcPr>
          <w:p w:rsidR="005B6674" w:rsidRPr="00926690" w:rsidRDefault="005B6674" w:rsidP="009E0352">
            <w:pPr>
              <w:pStyle w:val="5"/>
              <w:rPr>
                <w:i w:val="0"/>
                <w:sz w:val="22"/>
                <w:szCs w:val="22"/>
              </w:rPr>
            </w:pPr>
            <w:r w:rsidRPr="00926690">
              <w:rPr>
                <w:i w:val="0"/>
                <w:sz w:val="22"/>
                <w:szCs w:val="22"/>
              </w:rPr>
              <w:t>АДЫГЭ РЕСПУБЛИКЭМК1Э</w:t>
            </w:r>
          </w:p>
          <w:p w:rsidR="005B6674" w:rsidRPr="00926690" w:rsidRDefault="005B6674" w:rsidP="009E0352">
            <w:pPr>
              <w:pStyle w:val="a3"/>
              <w:rPr>
                <w:i w:val="0"/>
                <w:szCs w:val="22"/>
              </w:rPr>
            </w:pPr>
            <w:proofErr w:type="spellStart"/>
            <w:r w:rsidRPr="00926690">
              <w:rPr>
                <w:i w:val="0"/>
                <w:szCs w:val="22"/>
              </w:rPr>
              <w:t>Муниципальнэ</w:t>
            </w:r>
            <w:proofErr w:type="spellEnd"/>
            <w:r w:rsidRPr="00926690">
              <w:rPr>
                <w:i w:val="0"/>
                <w:szCs w:val="22"/>
              </w:rPr>
              <w:t xml:space="preserve"> </w:t>
            </w:r>
            <w:proofErr w:type="spellStart"/>
            <w:r w:rsidRPr="00926690">
              <w:rPr>
                <w:i w:val="0"/>
                <w:szCs w:val="22"/>
              </w:rPr>
              <w:t>образованиеу</w:t>
            </w:r>
            <w:proofErr w:type="spellEnd"/>
          </w:p>
          <w:p w:rsidR="005B6674" w:rsidRPr="00926690" w:rsidRDefault="005B6674" w:rsidP="009E0352">
            <w:pPr>
              <w:pStyle w:val="a3"/>
              <w:rPr>
                <w:i w:val="0"/>
                <w:szCs w:val="22"/>
              </w:rPr>
            </w:pPr>
            <w:r w:rsidRPr="00926690">
              <w:rPr>
                <w:i w:val="0"/>
                <w:szCs w:val="22"/>
              </w:rPr>
              <w:t xml:space="preserve">“ </w:t>
            </w:r>
            <w:proofErr w:type="spellStart"/>
            <w:r w:rsidRPr="00926690">
              <w:rPr>
                <w:i w:val="0"/>
                <w:szCs w:val="22"/>
              </w:rPr>
              <w:t>Джыракъые</w:t>
            </w:r>
            <w:proofErr w:type="spellEnd"/>
            <w:r w:rsidRPr="00926690">
              <w:rPr>
                <w:i w:val="0"/>
                <w:szCs w:val="22"/>
              </w:rPr>
              <w:t xml:space="preserve"> </w:t>
            </w:r>
            <w:proofErr w:type="spellStart"/>
            <w:r w:rsidRPr="00926690">
              <w:rPr>
                <w:i w:val="0"/>
                <w:szCs w:val="22"/>
              </w:rPr>
              <w:t>къоджэ</w:t>
            </w:r>
            <w:proofErr w:type="spellEnd"/>
            <w:r w:rsidRPr="00926690">
              <w:rPr>
                <w:i w:val="0"/>
                <w:szCs w:val="22"/>
              </w:rPr>
              <w:t xml:space="preserve"> псэуп1э</w:t>
            </w:r>
          </w:p>
          <w:p w:rsidR="005B6674" w:rsidRPr="00926690" w:rsidRDefault="005B6674" w:rsidP="009E0352">
            <w:pPr>
              <w:pStyle w:val="a3"/>
              <w:rPr>
                <w:i w:val="0"/>
                <w:szCs w:val="22"/>
              </w:rPr>
            </w:pPr>
            <w:r w:rsidRPr="00926690">
              <w:rPr>
                <w:i w:val="0"/>
                <w:szCs w:val="22"/>
              </w:rPr>
              <w:t>ч1ып1”</w:t>
            </w:r>
          </w:p>
          <w:p w:rsidR="005B6674" w:rsidRPr="00926690" w:rsidRDefault="005B6674" w:rsidP="009E0352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926690">
              <w:rPr>
                <w:b/>
              </w:rPr>
              <w:t xml:space="preserve">385461, </w:t>
            </w:r>
            <w:proofErr w:type="spellStart"/>
            <w:r w:rsidRPr="00926690">
              <w:rPr>
                <w:b/>
              </w:rPr>
              <w:t>къ</w:t>
            </w:r>
            <w:proofErr w:type="spellEnd"/>
            <w:r w:rsidRPr="00926690">
              <w:rPr>
                <w:b/>
              </w:rPr>
              <w:t xml:space="preserve">. </w:t>
            </w:r>
            <w:proofErr w:type="spellStart"/>
            <w:r w:rsidRPr="00926690">
              <w:rPr>
                <w:b/>
              </w:rPr>
              <w:t>Джыракъый</w:t>
            </w:r>
            <w:proofErr w:type="spellEnd"/>
            <w:r w:rsidRPr="00926690">
              <w:rPr>
                <w:b/>
              </w:rPr>
              <w:t>,</w:t>
            </w:r>
          </w:p>
          <w:p w:rsidR="005B6674" w:rsidRPr="00926690" w:rsidRDefault="005B6674" w:rsidP="009E0352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proofErr w:type="spellStart"/>
            <w:r w:rsidRPr="00926690">
              <w:rPr>
                <w:b/>
              </w:rPr>
              <w:t>ур</w:t>
            </w:r>
            <w:proofErr w:type="gramStart"/>
            <w:r w:rsidRPr="00926690">
              <w:rPr>
                <w:b/>
              </w:rPr>
              <w:t>.К</w:t>
            </w:r>
            <w:proofErr w:type="gramEnd"/>
            <w:r w:rsidRPr="00926690">
              <w:rPr>
                <w:b/>
              </w:rPr>
              <w:t>раснооктябрьск</w:t>
            </w:r>
            <w:proofErr w:type="spellEnd"/>
            <w:r w:rsidRPr="00926690">
              <w:rPr>
                <w:b/>
              </w:rPr>
              <w:t>, 34, а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тел/факс88(7773)9-35-88</w:t>
            </w:r>
          </w:p>
          <w:p w:rsidR="005B6674" w:rsidRPr="00926690" w:rsidRDefault="005B6674" w:rsidP="009E0352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926690">
              <w:rPr>
                <w:b/>
                <w:lang w:val="en-US"/>
              </w:rPr>
              <w:t>sp</w:t>
            </w:r>
            <w:r w:rsidRPr="00926690">
              <w:rPr>
                <w:b/>
              </w:rPr>
              <w:t>-</w:t>
            </w:r>
            <w:proofErr w:type="spellStart"/>
            <w:r w:rsidRPr="00926690">
              <w:rPr>
                <w:b/>
                <w:lang w:val="en-US"/>
              </w:rPr>
              <w:t>dzher</w:t>
            </w:r>
            <w:proofErr w:type="spellEnd"/>
            <w:r w:rsidRPr="00926690">
              <w:rPr>
                <w:b/>
              </w:rPr>
              <w:t>@</w:t>
            </w:r>
            <w:r w:rsidRPr="00926690">
              <w:rPr>
                <w:b/>
                <w:lang w:val="en-US"/>
              </w:rPr>
              <w:t>rambler</w:t>
            </w:r>
            <w:r w:rsidRPr="00926690">
              <w:rPr>
                <w:b/>
              </w:rPr>
              <w:t>.</w:t>
            </w:r>
            <w:proofErr w:type="spellStart"/>
            <w:r w:rsidRPr="00926690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5B6674" w:rsidRDefault="005B6674" w:rsidP="005B6674">
      <w:pPr>
        <w:spacing w:after="0" w:line="240" w:lineRule="exact"/>
        <w:jc w:val="center"/>
        <w:rPr>
          <w:sz w:val="28"/>
          <w:szCs w:val="28"/>
        </w:rPr>
      </w:pPr>
    </w:p>
    <w:p w:rsidR="00854F3A" w:rsidRPr="00A6345B" w:rsidRDefault="00854F3A" w:rsidP="005B667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5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4F3A" w:rsidRDefault="00854F3A" w:rsidP="005B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4F3A" w:rsidRDefault="00854F3A" w:rsidP="005B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854F3A" w:rsidRPr="00A6345B" w:rsidRDefault="00854F3A" w:rsidP="005B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6674">
        <w:rPr>
          <w:rFonts w:ascii="Times New Roman" w:hAnsi="Times New Roman" w:cs="Times New Roman"/>
          <w:b/>
          <w:sz w:val="28"/>
          <w:szCs w:val="28"/>
        </w:rPr>
        <w:t>Джерокайское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54F3A" w:rsidRDefault="00854F3A" w:rsidP="00854F3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54F3A" w:rsidRPr="00854F3A" w:rsidRDefault="00854F3A" w:rsidP="00854F3A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854F3A">
        <w:rPr>
          <w:rFonts w:ascii="Times New Roman" w:hAnsi="Times New Roman" w:cs="Times New Roman"/>
          <w:sz w:val="28"/>
          <w:szCs w:val="28"/>
          <w:lang w:eastAsia="ar-SA"/>
        </w:rPr>
        <w:t>От №</w:t>
      </w:r>
      <w:r w:rsidRPr="00854F3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54F3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54F3A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854F3A" w:rsidRPr="00854F3A" w:rsidRDefault="00854F3A" w:rsidP="00854F3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54F3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Об утверждении "О Порядке принятия решений о создании муниципальных бюджетных и казенных учреждений </w:t>
      </w:r>
      <w:r w:rsidR="005B667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Джерокайского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сельского поселения </w:t>
      </w:r>
      <w:r w:rsidRPr="00854F3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путем их учреждения, об их реорганизации и ликвидации, проведения их реорганизации и ликвидации" </w:t>
      </w:r>
    </w:p>
    <w:p w:rsidR="00854F3A" w:rsidRPr="00854F3A" w:rsidRDefault="00854F3A" w:rsidP="00854F3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854F3A" w:rsidRP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F3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 </w:t>
      </w:r>
      <w:hyperlink r:id="rId6" w:history="1">
        <w:r w:rsidRPr="00854F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 w:rsidRPr="00854F3A">
        <w:rPr>
          <w:rFonts w:ascii="Times New Roman" w:eastAsia="Times New Roman" w:hAnsi="Times New Roman" w:cs="Times New Roman"/>
          <w:sz w:val="24"/>
          <w:szCs w:val="24"/>
        </w:rPr>
        <w:t>, с </w:t>
      </w:r>
      <w:hyperlink r:id="rId7" w:history="1">
        <w:r w:rsidRPr="00854F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854F3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history="1">
        <w:r w:rsidRPr="00854F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законом от 12 января 1996 года N 7-ФЗ "О некоммерческих организациях"</w:t>
        </w:r>
      </w:hyperlink>
      <w:r w:rsidRPr="00854F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4F3A" w:rsidRP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F3A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854F3A" w:rsidRP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F3A">
        <w:rPr>
          <w:rFonts w:ascii="Times New Roman" w:eastAsia="Times New Roman" w:hAnsi="Times New Roman" w:cs="Times New Roman"/>
          <w:sz w:val="24"/>
          <w:szCs w:val="24"/>
        </w:rPr>
        <w:t>1. Утвердить "Порядок принятия решений о создании муниципальных бюджетных и казенных учреждений</w:t>
      </w:r>
      <w:r w:rsidR="005B6674">
        <w:rPr>
          <w:rFonts w:ascii="Times New Roman" w:eastAsia="Times New Roman" w:hAnsi="Times New Roman" w:cs="Times New Roman"/>
          <w:sz w:val="24"/>
          <w:szCs w:val="24"/>
        </w:rPr>
        <w:t xml:space="preserve"> Джерокайского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854F3A">
        <w:rPr>
          <w:rFonts w:ascii="Times New Roman" w:eastAsia="Times New Roman" w:hAnsi="Times New Roman" w:cs="Times New Roman"/>
          <w:sz w:val="24"/>
          <w:szCs w:val="24"/>
        </w:rPr>
        <w:t xml:space="preserve"> путем их учреждения, об их реорганизации и ликвидации, проведения их реорганиз</w:t>
      </w:r>
      <w:r w:rsidR="00526929">
        <w:rPr>
          <w:rFonts w:ascii="Times New Roman" w:eastAsia="Times New Roman" w:hAnsi="Times New Roman" w:cs="Times New Roman"/>
          <w:sz w:val="24"/>
          <w:szCs w:val="24"/>
        </w:rPr>
        <w:t>ации и ликвидации".</w:t>
      </w: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</w:t>
      </w:r>
      <w:r w:rsidRPr="00854F3A">
        <w:rPr>
          <w:rFonts w:ascii="Times New Roman" w:eastAsia="Times New Roman" w:hAnsi="Times New Roman" w:cs="Times New Roman"/>
          <w:sz w:val="24"/>
          <w:szCs w:val="24"/>
        </w:rPr>
        <w:t>астоящее</w:t>
      </w:r>
      <w:r w:rsidR="0052692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 вступает  силу со дня официального опубликования.</w:t>
      </w:r>
    </w:p>
    <w:p w:rsidR="00854F3A" w:rsidRP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F3A">
        <w:rPr>
          <w:rFonts w:ascii="Times New Roman" w:eastAsia="Times New Roman" w:hAnsi="Times New Roman" w:cs="Times New Roman"/>
          <w:sz w:val="24"/>
          <w:szCs w:val="24"/>
        </w:rPr>
        <w:t xml:space="preserve">5. Контроль исполнения настоящего постановления </w:t>
      </w:r>
      <w:r w:rsidR="005B6674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F479FC" w:rsidRDefault="00F479FC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Глава муниципального образования</w:t>
      </w:r>
    </w:p>
    <w:p w:rsidR="00854F3A" w:rsidRP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«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сельское поселение»                              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Кагазежев Ю.Н.</w:t>
      </w:r>
    </w:p>
    <w:p w:rsidR="00854F3A" w:rsidRDefault="00854F3A" w:rsidP="00854F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854F3A" w:rsidRDefault="00854F3A" w:rsidP="005269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26929" w:rsidRDefault="00854F3A" w:rsidP="00854F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B57357">
        <w:rPr>
          <w:rFonts w:ascii="Times New Roman" w:eastAsia="Times New Roman" w:hAnsi="Times New Roman" w:cs="Times New Roman"/>
          <w:color w:val="2D2D2D"/>
          <w:sz w:val="21"/>
          <w:szCs w:val="21"/>
        </w:rPr>
        <w:lastRenderedPageBreak/>
        <w:t>Приложение</w:t>
      </w:r>
      <w:r w:rsidRPr="00B5735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  <w:t>к Постановлению Главы</w:t>
      </w:r>
      <w:r w:rsidRPr="00B5735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  <w:t>адм</w:t>
      </w:r>
      <w:r w:rsidR="00526929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инистрации </w:t>
      </w:r>
      <w:r w:rsidR="005B6674">
        <w:rPr>
          <w:rFonts w:ascii="Times New Roman" w:eastAsia="Times New Roman" w:hAnsi="Times New Roman" w:cs="Times New Roman"/>
          <w:color w:val="2D2D2D"/>
          <w:sz w:val="21"/>
          <w:szCs w:val="21"/>
        </w:rPr>
        <w:t>Джерокайского</w:t>
      </w:r>
    </w:p>
    <w:p w:rsidR="00854F3A" w:rsidRPr="00B57357" w:rsidRDefault="00526929" w:rsidP="005269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br/>
        <w:t>от   №</w:t>
      </w:r>
    </w:p>
    <w:p w:rsidR="00526929" w:rsidRPr="00526929" w:rsidRDefault="00854F3A" w:rsidP="0052692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1</w:t>
      </w:r>
      <w:r w:rsidRPr="00F479FC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854F3A" w:rsidRPr="00526929" w:rsidRDefault="00854F3A" w:rsidP="008746F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 xml:space="preserve">1.1. Настоящий Порядок определяет, если иное не установлено иными нормативными правовыми актами, порядок принятия решений о создании муниципальных бюджетных и казенных учреждений </w:t>
      </w:r>
      <w:proofErr w:type="spellStart"/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се</w:t>
      </w:r>
      <w:r w:rsid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льского</w:t>
      </w:r>
      <w:proofErr w:type="spellEnd"/>
      <w:r w:rsid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путем их учреждения, их реорганизации и ликвидации, проведения их реорганизации и ликвидации, а также особенности указанных процедур при создании, реорганизации и ликвидации муниципальных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поселения.</w:t>
      </w:r>
    </w:p>
    <w:p w:rsidR="00854F3A" w:rsidRPr="00526929" w:rsidRDefault="00854F3A" w:rsidP="008746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1.2. Решения о создании бюджетных и казенных учреждений путем учреждения, их реорганизации и ликвидации принимаются Главой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поселения. </w:t>
      </w:r>
    </w:p>
    <w:p w:rsidR="00854F3A" w:rsidRDefault="00854F3A" w:rsidP="008746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1.3. Настоящий Порядок не распространяется на порядок принятия решений о создании, реорганизации и ликвидации органов местного самоуправления.</w:t>
      </w:r>
    </w:p>
    <w:p w:rsidR="008746F3" w:rsidRPr="00526929" w:rsidRDefault="008746F3" w:rsidP="008746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54F3A" w:rsidRPr="00F479FC" w:rsidRDefault="00854F3A" w:rsidP="008746F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FC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Порядок принятия решений о создании бюджетных и казенных </w:t>
      </w:r>
      <w:proofErr w:type="spellStart"/>
      <w:r w:rsidRPr="00F479FC">
        <w:rPr>
          <w:rFonts w:ascii="Times New Roman" w:eastAsia="Times New Roman" w:hAnsi="Times New Roman" w:cs="Times New Roman"/>
          <w:b/>
          <w:sz w:val="24"/>
          <w:szCs w:val="24"/>
        </w:rPr>
        <w:t>учреждений</w:t>
      </w:r>
      <w:r w:rsidR="005B6674">
        <w:rPr>
          <w:rFonts w:ascii="Times New Roman" w:eastAsia="Times New Roman" w:hAnsi="Times New Roman" w:cs="Times New Roman"/>
          <w:b/>
          <w:sz w:val="24"/>
          <w:szCs w:val="24"/>
        </w:rPr>
        <w:t>Джерокайского</w:t>
      </w:r>
      <w:proofErr w:type="spellEnd"/>
      <w:r w:rsidR="008746F3" w:rsidRPr="00F479F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F479FC">
        <w:rPr>
          <w:rFonts w:ascii="Times New Roman" w:eastAsia="Times New Roman" w:hAnsi="Times New Roman" w:cs="Times New Roman"/>
          <w:b/>
          <w:sz w:val="24"/>
          <w:szCs w:val="24"/>
        </w:rPr>
        <w:t xml:space="preserve"> путем их учреждения</w:t>
      </w:r>
    </w:p>
    <w:p w:rsidR="00854F3A" w:rsidRPr="00526929" w:rsidRDefault="00854F3A" w:rsidP="008746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479FC">
        <w:rPr>
          <w:rFonts w:ascii="Times New Roman" w:eastAsia="Times New Roman" w:hAnsi="Times New Roman" w:cs="Times New Roman"/>
          <w:sz w:val="24"/>
          <w:szCs w:val="24"/>
        </w:rPr>
        <w:br/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2.1. 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Создание бюджетных и казенных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 Ас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путем учреждения осуществляется в соответствии с </w:t>
      </w:r>
      <w:hyperlink r:id="rId9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 </w:t>
      </w:r>
      <w:hyperlink r:id="rId10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Федеральным законом от 12 января 1996 года N 7-ФЗ "О некоммерческих организациях"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в отношении муниципальных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с учетом положений ", Федеральным законом от 08.09.2010 N 83-ФЗ "О внесении изменений в отдельные законодательные акты Российской Федерации в связи с совершенствованием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правового положения государственных (муниципальных) учреждений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",, 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а также в соответствии с настоящим Порядком.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2.2. Муниципальные бюджетные и казенные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создаются путем их учреждения по инициативе </w:t>
      </w:r>
      <w:proofErr w:type="spell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Администрации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proofErr w:type="spellEnd"/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(дале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е-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Администрация), уполномоченных органов Администрации, осуществляющих функции и полномочия в установленной сфере деятельности, на основании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8746F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поселения.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2.3.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EE410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создании бюджетного или казенного учреждения путем учреждения (далее - проект постановления </w:t>
      </w:r>
      <w:proofErr w:type="spell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Главы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proofErr w:type="spellEnd"/>
      <w:r w:rsidR="00EE410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):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готовится: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правовым отделом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Джерокайского</w:t>
      </w:r>
      <w:r w:rsidR="00EE410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- в случае создания бюджетного или казенного учреждения путем его учреждения для обеспечения реализации полномочи</w:t>
      </w:r>
      <w:r w:rsidR="00EE410F">
        <w:rPr>
          <w:rFonts w:ascii="Times New Roman" w:eastAsia="Times New Roman" w:hAnsi="Times New Roman" w:cs="Times New Roman"/>
          <w:color w:val="2D2D2D"/>
          <w:sz w:val="24"/>
          <w:szCs w:val="24"/>
        </w:rPr>
        <w:t>й сельским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должен содержать:</w:t>
      </w:r>
    </w:p>
    <w:p w:rsidR="00854F3A" w:rsidRPr="00526929" w:rsidRDefault="00854F3A" w:rsidP="005269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наименование создаваемого муниципального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EE410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с указанием его типа;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- наименование лица, которое будет осуществлять функции и полномочия учредителя создаваемого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>Джерокайского</w:t>
      </w:r>
      <w:r w:rsidR="00BE796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предмет и цели деятельности создаваемого бюджетного или казенного учреждения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Джерокайского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сведения о недвижимом имуществе, движимом имуществе и особо ценном движимом имуществе создаваемого бюджетного учреждения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Джерокайского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объем бюджетных ассигнований на обеспечение выполнения функций создаваемого казенного учреждения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предельную штатную численность работников создаваемого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2.4. Постановление должно содержать перечень мероприятий по созданию муниципального учреждения с указанием сроков их проведения и органов, которым поручается их провести: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утверждению Устава муниципального учреждения;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назначению руководителя муниципального учреждения;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обеспечению государственной регистрации муниципального учреждения в качестве юридического лица;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закреплению за муниципальным учреждением муниципального имущества и регистрации права оперативного управления им;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внесению изменений в реестр муниципальных услуг;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утверждению муниципального задания;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-по внесению изменений в реестр муниципальных учреждений.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-о видах деятельности создаваемого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в том числе о видах деятельности, приносящих доходы.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2.6.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согласовывается в порядке, определенном Регламентом Администрации.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2.7.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обязательном порядке согласовывается с отделом градостроительства, земельных и имущественных отношений Администрации и финансовым отделом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proofErr w:type="gramStart"/>
      <w:r w:rsidR="0086594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proofErr w:type="gramEnd"/>
    </w:p>
    <w:p w:rsidR="00854F3A" w:rsidRPr="00F479FC" w:rsidRDefault="00854F3A" w:rsidP="00BE796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FC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принятия решений о реорганизации и проведения реорганизации муниципальных бюджетных и казенных учреждений </w:t>
      </w:r>
      <w:r w:rsidR="005B6674">
        <w:rPr>
          <w:rFonts w:ascii="Times New Roman" w:eastAsia="Times New Roman" w:hAnsi="Times New Roman" w:cs="Times New Roman"/>
          <w:sz w:val="24"/>
          <w:szCs w:val="24"/>
        </w:rPr>
        <w:t>Джерокайского</w:t>
      </w:r>
      <w:r w:rsidR="00C02773" w:rsidRPr="00F479F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479FC">
        <w:rPr>
          <w:rFonts w:ascii="Times New Roman" w:eastAsia="Times New Roman" w:hAnsi="Times New Roman" w:cs="Times New Roman"/>
          <w:sz w:val="24"/>
          <w:szCs w:val="24"/>
        </w:rPr>
        <w:br/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3.1. Реорганизация муниципальных бюджетных и казенных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осуществляется в формах, определенных </w:t>
      </w:r>
      <w:hyperlink r:id="rId11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BE79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3.2. Процедура реорганизации муниципальных бюджетных и казенных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начинается по инициативе лиц, осуществляющих функции и полномочия учредителей, определенных в соответствии с Уставами этих учреждений, и проводится на основании решений Совета депутатов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принимаемых в форме Постановлений.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3.3.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реорганизации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(далее -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C02773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), подготовленный лицом, осуществляющим функции и полномочия учредителя этого учреждения, должен содержать: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наименование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участвующего в процессе реорганизации (при реорганизации в форме присоединения и слияния), или наименование реорганизуемого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(при реорганизации в форме разделения или выделения);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форму реорганизации;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наименование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после завершения процедуры реорганизации (при реорганизации в форме присоединения или слияния) или наименование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после завершения процедуры реорганизации (при реорганизации в форме разделения или выделения);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наименование уполномоченного органа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осуществляющего (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осуществляющих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) функции и полномочия учредителя реорганизованного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-предмет и цели деятельности реорганизованного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37270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-предельную штатную численность работников реорганизованного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(в отношении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);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-перечень основных мероприятий по реорганизации и сроки процедуры реорганизации соответствующего муниципального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-сведения об изменении (сохранении) основных целей деятельности реорганизуемого муниципального учреждения;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-о видах деятельности, которые будет осуществлять реорганизованное казенное учреждение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в том числе о видах деятельности, приносящих доходы;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3.4.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согласовывается в порядке, определенном Регламентом Администрации.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3.5.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5A161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обязательном порядке согласовывается с отделом градостроительства, земельных и имущественных отношений Администрации, финансовым отделом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B2296B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3.6. Правовой отдел юридической поддержки и вопросов местного самоуправления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B2296B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уполномоченный орган, осуществляющий функции и полномочия учредителя соответствующего муниципального бюджетного или казенного учреждения:</w:t>
      </w:r>
    </w:p>
    <w:p w:rsidR="00854F3A" w:rsidRPr="00526929" w:rsidRDefault="00854F3A" w:rsidP="007372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-в течение трех рабочих дней после даты издания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B2296B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реорганизации соответствующего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B2296B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обязаны в письменной форме сообщить в орган,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осуществляющий государственную регистрацию юридических лиц, о начале процедуры реорганизации;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-осуществляют мероприятия по процедуре реорганизации, определенные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реорганизации соответствующего муниципального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в течение трех рабочих дней с даты получения - копию свидетельства о государственной регистрации вновь возникших юридических лиц или о внесении изменений в учредительные документы существующих юридических лиц.</w:t>
      </w:r>
    </w:p>
    <w:p w:rsidR="00854F3A" w:rsidRPr="007D4C15" w:rsidRDefault="00854F3A" w:rsidP="007D4C1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15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4</w:t>
      </w:r>
      <w:r w:rsidRPr="007D4C15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принятия решений о ликвидации и проведения ликвидации муниципальных бюджетных и казенных учреждений </w:t>
      </w:r>
      <w:r w:rsidR="005B6674">
        <w:rPr>
          <w:rFonts w:ascii="Times New Roman" w:eastAsia="Times New Roman" w:hAnsi="Times New Roman" w:cs="Times New Roman"/>
          <w:b/>
          <w:sz w:val="24"/>
          <w:szCs w:val="24"/>
        </w:rPr>
        <w:t xml:space="preserve">Джерокайского </w:t>
      </w:r>
      <w:r w:rsidRPr="007D4C15">
        <w:rPr>
          <w:rFonts w:ascii="Times New Roman" w:eastAsia="Times New Roman" w:hAnsi="Times New Roman" w:cs="Times New Roman"/>
          <w:b/>
          <w:sz w:val="24"/>
          <w:szCs w:val="24"/>
        </w:rPr>
        <w:t>сел</w:t>
      </w:r>
      <w:r w:rsidR="007D4C15" w:rsidRPr="007D4C15"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D4C15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br/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4.1. 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Проведение ликвидации бюджетных и казенных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осуществляется в соответствии с </w:t>
      </w:r>
      <w:hyperlink r:id="rId12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 </w:t>
      </w:r>
      <w:hyperlink r:id="rId13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Федеральным законом от 12 января 1996 года N 7-ФЗ "О некоммерческих организациях"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в отношении государственных музеев области - с учетом положений Федеральным законом от 08.09.2010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) учреждений", а также в соответствии с настоящим Порядком.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4.2. Процедура ликвидации бюджетных и казенных учреждений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начинается по инициативе лиц, осуществляющих функции и полномочия учредителей, определенных в соответствии с Уставами этих учреждений, и проводится на основании Постановления Главы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Джерокайского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принимаемых в форме Постановлений.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4.3.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, подготовленный лицом, осуществляющим функции и полномочия учредителя этого учреждения, должен содержать: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-прилагаемую пояснительную записку;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-наименование соответствующего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-наименование уполномоченного органа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осуществляющего функции и полномочия учредителя соответствующего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 отвечающего за осуществление процедуры ликвидации;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-перечень основных ликвидационных мероприятий и сроки процедуры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4.4. К проекту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должна прилагаться пояснительная записка, в которой необходимо отразить следующее: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информацию: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обосновывающую целесообразность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о влиянии последствий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7D4C1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на надлежащее осуществление функций и полномочий;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о кредиторской задолженности бюджетного или казенного учреждения;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предложения: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по дальнейшему использованию имущества, принадлежащего казенному учреждению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по бюджетному учреждению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которому будут переданы полномочия органа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по исполнению публичных обязательств перед физическими лицами, подлежащих исполнению в денежной форме.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4.5. Проект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согласовывается в порядке, определенном Регламентом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4.6. Правовой отдел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уполномоченный орган администрации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осуществляющий функции и полномочия учредителя соответствующего муниципального учреждения, после издания Постановления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-в течение трех рабочих дней обязаны направить Постановление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орган, осуществляющий государственную регистрацию юридических лиц, для внесения в Единый государственный реестр юридических лиц сведений о том, что бюджетное или казенное учреждение находится в процессе ликвидации;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-в течение пяти рабочих дней обязаны: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1)утвердить состав ликвидационной комиссии соответствующего бюджетного или казенного учреждения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Джерокайского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2)определить мероприятия и сроки процедуры ликвидации соответствующего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соответствии с </w:t>
      </w:r>
      <w:hyperlink r:id="rId14" w:history="1">
        <w:r w:rsidRPr="005269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Гражданским кодексом Российской Федерации</w:t>
        </w:r>
      </w:hyperlink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 и Постановлением Главы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4.7. Созданная ликвидационная комиссия: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-обеспечивает реализацию полномочий по управлению делами ликвидируемого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в течение всего периода его ликвидации;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-в течение десяти рабочих дней с даты истечения периода, установленного для предъявления требований кредиторами, представляет лицу, осуществляющему функции и полномочия учредителя, для утверждения промежуточный ликвидационный баланс;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-осуществляет действия, необходимые для оформления передачи в установленном порядке: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1) имущества, принадлежащего казенному учреждению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-в течение десяти рабочих дней после завершения расчетов с кредиторами представляет лицу, осуществляющему функции и полномочия учредителя, для утверждения ликвидационный баланс;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-в течение трех рабочих дней 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с даты получения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представляет лицу, осуществляющему функции и полномочия учредителя, копию свидетельства о государственной регистрации 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завершения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854F3A" w:rsidRPr="00526929" w:rsidRDefault="00854F3A" w:rsidP="007D4C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- в течение пяти рабочих дней с даты утверждения - копии промежуточного ликвидационного баланса и ликвидацио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нного баланса с копиями всех при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лагающихся к ним документов;</w:t>
      </w:r>
    </w:p>
    <w:p w:rsidR="00854F3A" w:rsidRPr="00526929" w:rsidRDefault="00854F3A" w:rsidP="0052692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в течение трех рабочих дней </w:t>
      </w:r>
      <w:proofErr w:type="gramStart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с даты получения</w:t>
      </w:r>
      <w:proofErr w:type="gramEnd"/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- копию свидетельства о государственной регистрации завершения ликвидации бюджетного или казенного учреждения </w:t>
      </w:r>
      <w:r w:rsidR="005B667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Джерокайского </w:t>
      </w:r>
      <w:r w:rsidR="00F479FC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Pr="00526929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F62518" w:rsidRPr="00526929" w:rsidRDefault="00486C64" w:rsidP="00526929">
      <w:pPr>
        <w:rPr>
          <w:rFonts w:ascii="Times New Roman" w:hAnsi="Times New Roman" w:cs="Times New Roman"/>
          <w:sz w:val="24"/>
          <w:szCs w:val="24"/>
        </w:rPr>
      </w:pPr>
    </w:p>
    <w:sectPr w:rsidR="00F62518" w:rsidRPr="00526929" w:rsidSect="0020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2252E"/>
    <w:rsid w:val="001118B5"/>
    <w:rsid w:val="001B21C5"/>
    <w:rsid w:val="002019D2"/>
    <w:rsid w:val="003833A5"/>
    <w:rsid w:val="00486C64"/>
    <w:rsid w:val="00526929"/>
    <w:rsid w:val="005A161F"/>
    <w:rsid w:val="005B6674"/>
    <w:rsid w:val="00737270"/>
    <w:rsid w:val="007D4C15"/>
    <w:rsid w:val="0082252E"/>
    <w:rsid w:val="00854F3A"/>
    <w:rsid w:val="00865946"/>
    <w:rsid w:val="008746F3"/>
    <w:rsid w:val="00B2296B"/>
    <w:rsid w:val="00BE7960"/>
    <w:rsid w:val="00C02773"/>
    <w:rsid w:val="00EE410F"/>
    <w:rsid w:val="00F479FC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B21C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B21C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1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B21C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21C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B21C5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1B21C5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5269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openxmlformats.org/officeDocument/2006/relationships/hyperlink" Target="http://docs.cntd.ru/document/9015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13684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52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2019-07-07T13:27:00Z</cp:lastPrinted>
  <dcterms:created xsi:type="dcterms:W3CDTF">2019-07-11T12:38:00Z</dcterms:created>
  <dcterms:modified xsi:type="dcterms:W3CDTF">2019-07-11T12:38:00Z</dcterms:modified>
</cp:coreProperties>
</file>