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0C0" w:rsidRDefault="00786746" w:rsidP="00786746">
      <w:pPr>
        <w:suppressAutoHyphens w:val="0"/>
        <w:jc w:val="center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</w:t>
      </w:r>
      <w:r w:rsidR="007C30C0">
        <w:rPr>
          <w:lang w:eastAsia="ru-RU"/>
        </w:rPr>
        <w:t xml:space="preserve">Приложение № </w:t>
      </w:r>
      <w:r w:rsidR="00133686">
        <w:rPr>
          <w:lang w:eastAsia="ru-RU"/>
        </w:rPr>
        <w:t>4</w:t>
      </w:r>
      <w:r>
        <w:rPr>
          <w:lang w:eastAsia="ru-RU"/>
        </w:rPr>
        <w:t xml:space="preserve"> </w:t>
      </w:r>
      <w:proofErr w:type="gramStart"/>
      <w:r w:rsidR="007C30C0">
        <w:rPr>
          <w:lang w:eastAsia="ru-RU"/>
        </w:rPr>
        <w:t xml:space="preserve">к </w:t>
      </w:r>
      <w:r w:rsidR="00133686">
        <w:rPr>
          <w:lang w:eastAsia="ru-RU"/>
        </w:rPr>
        <w:t xml:space="preserve"> проекту</w:t>
      </w:r>
      <w:proofErr w:type="gramEnd"/>
      <w:r w:rsidR="00133686">
        <w:rPr>
          <w:lang w:eastAsia="ru-RU"/>
        </w:rPr>
        <w:t xml:space="preserve"> решения</w:t>
      </w:r>
      <w:r w:rsidR="007C30C0">
        <w:rPr>
          <w:lang w:eastAsia="ru-RU"/>
        </w:rPr>
        <w:t xml:space="preserve"> СНД  </w:t>
      </w:r>
    </w:p>
    <w:p w:rsidR="007C30C0" w:rsidRDefault="007C30C0" w:rsidP="007C30C0">
      <w:pPr>
        <w:suppressAutoHyphens w:val="0"/>
        <w:rPr>
          <w:lang w:eastAsia="ru-RU"/>
        </w:rPr>
      </w:pPr>
      <w:r>
        <w:rPr>
          <w:lang w:eastAsia="ru-RU"/>
        </w:rPr>
        <w:t xml:space="preserve">                                     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 xml:space="preserve">               </w:t>
      </w:r>
      <w:proofErr w:type="gramStart"/>
      <w:r>
        <w:rPr>
          <w:lang w:eastAsia="ru-RU"/>
        </w:rPr>
        <w:t>МО  «</w:t>
      </w:r>
      <w:proofErr w:type="gramEnd"/>
      <w:r>
        <w:rPr>
          <w:lang w:eastAsia="ru-RU"/>
        </w:rPr>
        <w:t>Джерокайское  сельское поселение»</w:t>
      </w:r>
    </w:p>
    <w:p w:rsidR="00786746" w:rsidRDefault="007C30C0" w:rsidP="007C30C0">
      <w:pPr>
        <w:suppressAutoHyphens w:val="0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</w:t>
      </w:r>
      <w:r w:rsidR="00133686">
        <w:rPr>
          <w:lang w:eastAsia="ru-RU"/>
        </w:rPr>
        <w:t>№___</w:t>
      </w:r>
      <w:r w:rsidR="00786746">
        <w:rPr>
          <w:lang w:eastAsia="ru-RU"/>
        </w:rPr>
        <w:t xml:space="preserve"> от </w:t>
      </w:r>
      <w:r w:rsidR="00133686">
        <w:rPr>
          <w:lang w:eastAsia="ru-RU"/>
        </w:rPr>
        <w:t>________________</w:t>
      </w:r>
      <w:r w:rsidR="00786746">
        <w:rPr>
          <w:lang w:eastAsia="ru-RU"/>
        </w:rPr>
        <w:t>.</w:t>
      </w:r>
    </w:p>
    <w:p w:rsidR="00786746" w:rsidRDefault="00786746" w:rsidP="007C30C0">
      <w:pPr>
        <w:suppressAutoHyphens w:val="0"/>
        <w:rPr>
          <w:lang w:eastAsia="ru-RU"/>
        </w:rPr>
      </w:pPr>
    </w:p>
    <w:p w:rsidR="00786746" w:rsidRDefault="00786746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  <w:r>
        <w:rPr>
          <w:lang w:eastAsia="ru-RU"/>
        </w:rPr>
        <w:t xml:space="preserve">                              </w:t>
      </w:r>
    </w:p>
    <w:p w:rsidR="007C30C0" w:rsidRDefault="007C30C0" w:rsidP="007C30C0">
      <w:pPr>
        <w:suppressAutoHyphens w:val="0"/>
        <w:jc w:val="center"/>
        <w:rPr>
          <w:lang w:eastAsia="ru-RU"/>
        </w:rPr>
      </w:pPr>
      <w:r>
        <w:rPr>
          <w:lang w:eastAsia="ru-RU"/>
        </w:rPr>
        <w:t xml:space="preserve">Перечень главных администраторов </w:t>
      </w:r>
      <w:proofErr w:type="gramStart"/>
      <w:r>
        <w:rPr>
          <w:lang w:eastAsia="ru-RU"/>
        </w:rPr>
        <w:t>доходов  бюджета</w:t>
      </w:r>
      <w:proofErr w:type="gramEnd"/>
      <w:r>
        <w:rPr>
          <w:lang w:eastAsia="ru-RU"/>
        </w:rPr>
        <w:t xml:space="preserve"> муниципального образования  «Джерокайское сельское поселение» - органов местного самоуправления, иных организаций  на 20</w:t>
      </w:r>
      <w:r w:rsidR="00133686">
        <w:rPr>
          <w:lang w:eastAsia="ru-RU"/>
        </w:rPr>
        <w:t>21</w:t>
      </w:r>
      <w:r>
        <w:rPr>
          <w:lang w:eastAsia="ru-RU"/>
        </w:rPr>
        <w:t xml:space="preserve">  год  и на плановый период 202</w:t>
      </w:r>
      <w:r w:rsidR="00133686">
        <w:rPr>
          <w:lang w:eastAsia="ru-RU"/>
        </w:rPr>
        <w:t>2</w:t>
      </w:r>
      <w:r>
        <w:rPr>
          <w:lang w:eastAsia="ru-RU"/>
        </w:rPr>
        <w:t xml:space="preserve"> и 202</w:t>
      </w:r>
      <w:r w:rsidR="00133686">
        <w:rPr>
          <w:lang w:eastAsia="ru-RU"/>
        </w:rPr>
        <w:t>3</w:t>
      </w:r>
      <w:r>
        <w:rPr>
          <w:lang w:eastAsia="ru-RU"/>
        </w:rPr>
        <w:t xml:space="preserve"> годов. </w:t>
      </w:r>
    </w:p>
    <w:p w:rsidR="007C30C0" w:rsidRDefault="007C30C0" w:rsidP="007C30C0">
      <w:pPr>
        <w:suppressAutoHyphens w:val="0"/>
        <w:jc w:val="center"/>
        <w:rPr>
          <w:snapToGrid w:val="0"/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  <w:r>
        <w:rPr>
          <w:lang w:eastAsia="ru-RU"/>
        </w:rPr>
        <w:t xml:space="preserve"> </w:t>
      </w:r>
    </w:p>
    <w:p w:rsidR="007C30C0" w:rsidRDefault="007C30C0" w:rsidP="007C30C0">
      <w:pPr>
        <w:suppressAutoHyphens w:val="0"/>
        <w:rPr>
          <w:lang w:eastAsia="ru-RU"/>
        </w:rPr>
      </w:pPr>
    </w:p>
    <w:tbl>
      <w:tblPr>
        <w:tblW w:w="95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369"/>
        <w:gridCol w:w="900"/>
        <w:gridCol w:w="2161"/>
        <w:gridCol w:w="180"/>
        <w:gridCol w:w="4975"/>
      </w:tblGrid>
      <w:tr w:rsidR="007C30C0" w:rsidTr="00786746">
        <w:trPr>
          <w:cantSplit/>
        </w:trPr>
        <w:tc>
          <w:tcPr>
            <w:tcW w:w="4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C0" w:rsidRDefault="007C30C0">
            <w:r>
              <w:t>Код бюджетной классификации Российской Федерации</w:t>
            </w:r>
          </w:p>
        </w:tc>
        <w:tc>
          <w:tcPr>
            <w:tcW w:w="51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C30C0" w:rsidRDefault="007C30C0">
            <w:pPr>
              <w:keepNext/>
              <w:tabs>
                <w:tab w:val="num" w:pos="432"/>
              </w:tabs>
              <w:spacing w:before="240" w:after="60"/>
              <w:ind w:left="432" w:hanging="432"/>
              <w:outlineLvl w:val="0"/>
              <w:rPr>
                <w:bCs/>
                <w:kern w:val="2"/>
              </w:rPr>
            </w:pPr>
            <w:r>
              <w:rPr>
                <w:bCs/>
                <w:kern w:val="2"/>
              </w:rPr>
              <w:t>Доходы, закрепляемые за администраторами</w:t>
            </w:r>
          </w:p>
        </w:tc>
      </w:tr>
      <w:tr w:rsidR="007C30C0" w:rsidTr="00786746">
        <w:trPr>
          <w:cantSplit/>
          <w:trHeight w:val="69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C0" w:rsidRDefault="007C30C0">
            <w:r>
              <w:t>Администратор доходов</w:t>
            </w:r>
          </w:p>
        </w:tc>
        <w:tc>
          <w:tcPr>
            <w:tcW w:w="73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C0" w:rsidRDefault="007C30C0">
            <w:r>
              <w:t xml:space="preserve">Группы подгруппы, статьи, </w:t>
            </w:r>
            <w:bookmarkStart w:id="0" w:name="_GoBack"/>
            <w:bookmarkEnd w:id="0"/>
          </w:p>
          <w:p w:rsidR="007C30C0" w:rsidRDefault="007C30C0">
            <w:r>
              <w:t>Подстатьи, элемента</w:t>
            </w:r>
          </w:p>
          <w:p w:rsidR="007C30C0" w:rsidRDefault="007C30C0">
            <w:r>
              <w:t>программы (подпрограммы) кода</w:t>
            </w:r>
          </w:p>
          <w:p w:rsidR="007C30C0" w:rsidRDefault="007C30C0">
            <w:r>
              <w:t>экономической классификации</w:t>
            </w:r>
          </w:p>
          <w:p w:rsidR="007C30C0" w:rsidRDefault="007C30C0">
            <w:r>
              <w:t>дохода</w:t>
            </w:r>
          </w:p>
        </w:tc>
      </w:tr>
      <w:tr w:rsidR="007C30C0" w:rsidTr="00786746">
        <w:trPr>
          <w:cantSplit/>
          <w:trHeight w:val="690"/>
        </w:trPr>
        <w:tc>
          <w:tcPr>
            <w:tcW w:w="95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C0" w:rsidRDefault="007C30C0">
            <w:r>
              <w:t>Администрация муниципального образования «Джерокайское сельское поселение»</w:t>
            </w:r>
          </w:p>
        </w:tc>
      </w:tr>
      <w:tr w:rsidR="00786746" w:rsidTr="00786746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6746" w:rsidRDefault="00786746" w:rsidP="00786746">
            <w: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786746" w:rsidRDefault="00786746" w:rsidP="0078674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>2 02 15001 10 0000 150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746" w:rsidRDefault="00786746" w:rsidP="007867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786746" w:rsidTr="00786746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6746" w:rsidRDefault="00786746" w:rsidP="00786746">
            <w: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786746" w:rsidRDefault="00786746" w:rsidP="007867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2 02 35118 10 0000 150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746" w:rsidRDefault="00786746" w:rsidP="007867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86746" w:rsidTr="00786746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6746" w:rsidRDefault="00786746" w:rsidP="00786746">
            <w: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786746" w:rsidRDefault="00786746" w:rsidP="007867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2 02 30024 10 0000 150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746" w:rsidRDefault="00786746" w:rsidP="007867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</w:tbl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jc w:val="right"/>
        <w:rPr>
          <w:b/>
          <w:highlight w:val="yellow"/>
          <w:lang w:eastAsia="ru-RU"/>
        </w:rPr>
      </w:pPr>
    </w:p>
    <w:p w:rsidR="0062604D" w:rsidRDefault="0062604D"/>
    <w:sectPr w:rsidR="00626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58C"/>
    <w:rsid w:val="00133686"/>
    <w:rsid w:val="0062604D"/>
    <w:rsid w:val="0069658C"/>
    <w:rsid w:val="00720BC9"/>
    <w:rsid w:val="00786746"/>
    <w:rsid w:val="007C30C0"/>
    <w:rsid w:val="00A037EF"/>
    <w:rsid w:val="00BB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81746"/>
  <w15:chartTrackingRefBased/>
  <w15:docId w15:val="{13164369-74E5-4384-9281-DDC64DE7F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0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7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37EF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2020-11-05T13:01:00Z</cp:lastPrinted>
  <dcterms:created xsi:type="dcterms:W3CDTF">2018-11-15T09:04:00Z</dcterms:created>
  <dcterms:modified xsi:type="dcterms:W3CDTF">2020-11-05T13:02:00Z</dcterms:modified>
</cp:coreProperties>
</file>